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94"/>
        <w:tblW w:w="132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90"/>
        <w:gridCol w:w="4450"/>
        <w:gridCol w:w="4070"/>
        <w:gridCol w:w="2249"/>
      </w:tblGrid>
      <w:tr w:rsidR="00086A75" w:rsidRPr="00D3523F" w14:paraId="736E3D07" w14:textId="77777777" w:rsidTr="00135AAB">
        <w:trPr>
          <w:trHeight w:val="939"/>
        </w:trPr>
        <w:tc>
          <w:tcPr>
            <w:tcW w:w="2490" w:type="dxa"/>
            <w:shd w:val="clear" w:color="auto" w:fill="auto"/>
          </w:tcPr>
          <w:p w14:paraId="22007265" w14:textId="77777777" w:rsidR="00086A75" w:rsidRPr="00D3523F" w:rsidRDefault="00086A75" w:rsidP="00135AAB">
            <w:pPr>
              <w:rPr>
                <w:rFonts w:ascii="Trebuchet MS" w:hAnsi="Trebuchet MS"/>
                <w:sz w:val="22"/>
                <w:szCs w:val="22"/>
              </w:rPr>
            </w:pPr>
            <w:bookmarkStart w:id="0" w:name="_Toc130872624"/>
            <w:bookmarkStart w:id="1" w:name="_Toc137432616"/>
            <w:bookmarkStart w:id="2" w:name="_GoBack"/>
            <w:bookmarkEnd w:id="2"/>
          </w:p>
          <w:p w14:paraId="06315AFF" w14:textId="77777777" w:rsidR="00086A75" w:rsidRPr="00D3523F" w:rsidRDefault="00086A75" w:rsidP="00135AAB">
            <w:pPr>
              <w:rPr>
                <w:rFonts w:ascii="Trebuchet MS" w:hAnsi="Trebuchet MS"/>
                <w:sz w:val="22"/>
                <w:szCs w:val="22"/>
              </w:rPr>
            </w:pPr>
          </w:p>
          <w:p w14:paraId="2E7C94FF" w14:textId="77777777" w:rsidR="00086A75" w:rsidRPr="00D3523F" w:rsidRDefault="00086A75" w:rsidP="00135AAB">
            <w:pPr>
              <w:ind w:firstLine="708"/>
              <w:rPr>
                <w:rFonts w:ascii="Trebuchet MS" w:hAnsi="Trebuchet MS"/>
                <w:sz w:val="22"/>
                <w:szCs w:val="22"/>
              </w:rPr>
            </w:pPr>
          </w:p>
        </w:tc>
        <w:tc>
          <w:tcPr>
            <w:tcW w:w="10769" w:type="dxa"/>
            <w:gridSpan w:val="3"/>
            <w:vAlign w:val="center"/>
          </w:tcPr>
          <w:p w14:paraId="7C6CC27D" w14:textId="77777777" w:rsidR="00086A75" w:rsidRPr="00D3523F" w:rsidRDefault="00086A75" w:rsidP="00135AAB">
            <w:pPr>
              <w:pStyle w:val="Textoindependiente"/>
              <w:tabs>
                <w:tab w:val="num" w:pos="284"/>
              </w:tabs>
              <w:jc w:val="center"/>
              <w:rPr>
                <w:rFonts w:ascii="Trebuchet MS" w:hAnsi="Trebuchet MS" w:cs="Arial"/>
                <w:b/>
                <w:sz w:val="28"/>
                <w:szCs w:val="28"/>
              </w:rPr>
            </w:pPr>
            <w:r w:rsidRPr="00F727E5">
              <w:rPr>
                <w:rFonts w:ascii="Trebuchet MS" w:hAnsi="Trebuchet MS" w:cs="Arial"/>
                <w:b/>
                <w:sz w:val="28"/>
                <w:szCs w:val="28"/>
              </w:rPr>
              <w:t>INSTRUCTIVO PARA</w:t>
            </w:r>
            <w:r>
              <w:rPr>
                <w:rFonts w:ascii="Trebuchet MS" w:hAnsi="Trebuchet MS" w:cs="Arial"/>
                <w:b/>
                <w:sz w:val="28"/>
                <w:szCs w:val="28"/>
              </w:rPr>
              <w:t xml:space="preserve"> CONFIGURACIÓN ESTÁTICA DE LOS SERVICIOS DE RED</w:t>
            </w:r>
          </w:p>
        </w:tc>
      </w:tr>
      <w:tr w:rsidR="00086A75" w:rsidRPr="00D3523F" w14:paraId="7A51134A" w14:textId="77777777" w:rsidTr="00135AAB">
        <w:trPr>
          <w:trHeight w:val="293"/>
        </w:trPr>
        <w:tc>
          <w:tcPr>
            <w:tcW w:w="2490" w:type="dxa"/>
            <w:shd w:val="clear" w:color="auto" w:fill="auto"/>
            <w:vAlign w:val="center"/>
          </w:tcPr>
          <w:p w14:paraId="67282CE7" w14:textId="77777777" w:rsidR="00086A75" w:rsidRPr="00086A75" w:rsidRDefault="00086A75" w:rsidP="00135AAB">
            <w:pPr>
              <w:rPr>
                <w:rFonts w:ascii="Trebuchet MS" w:hAnsi="Trebuchet MS"/>
                <w:sz w:val="20"/>
                <w:szCs w:val="20"/>
              </w:rPr>
            </w:pPr>
            <w:r w:rsidRPr="00086A75">
              <w:rPr>
                <w:rFonts w:ascii="Trebuchet MS" w:hAnsi="Trebuchet MS"/>
                <w:b/>
                <w:sz w:val="20"/>
                <w:szCs w:val="20"/>
              </w:rPr>
              <w:t xml:space="preserve">FECHA: </w:t>
            </w:r>
            <w:r>
              <w:rPr>
                <w:rFonts w:ascii="Trebuchet MS" w:hAnsi="Trebuchet MS"/>
                <w:b/>
                <w:sz w:val="20"/>
                <w:szCs w:val="20"/>
              </w:rPr>
              <w:t>Enero de 2010</w:t>
            </w:r>
          </w:p>
        </w:tc>
        <w:tc>
          <w:tcPr>
            <w:tcW w:w="4450" w:type="dxa"/>
            <w:vAlign w:val="center"/>
          </w:tcPr>
          <w:p w14:paraId="0B4F8166" w14:textId="77777777" w:rsidR="00086A75" w:rsidRPr="00086A75" w:rsidRDefault="00086A75" w:rsidP="00135AAB">
            <w:pPr>
              <w:rPr>
                <w:rFonts w:ascii="Trebuchet MS" w:hAnsi="Trebuchet MS"/>
                <w:sz w:val="20"/>
                <w:szCs w:val="20"/>
              </w:rPr>
            </w:pPr>
            <w:r w:rsidRPr="00086A75">
              <w:rPr>
                <w:rFonts w:ascii="Trebuchet MS" w:hAnsi="Trebuchet MS"/>
                <w:b/>
                <w:sz w:val="20"/>
                <w:szCs w:val="20"/>
              </w:rPr>
              <w:t xml:space="preserve">VERSIÓN: </w:t>
            </w:r>
            <w:r w:rsidRPr="00086A75">
              <w:rPr>
                <w:rFonts w:ascii="Trebuchet MS" w:hAnsi="Trebuchet MS"/>
                <w:sz w:val="20"/>
                <w:szCs w:val="20"/>
              </w:rPr>
              <w:t>1</w:t>
            </w:r>
          </w:p>
        </w:tc>
        <w:tc>
          <w:tcPr>
            <w:tcW w:w="4070" w:type="dxa"/>
            <w:vAlign w:val="center"/>
          </w:tcPr>
          <w:p w14:paraId="0423D39D" w14:textId="77777777" w:rsidR="00086A75" w:rsidRPr="00086A75" w:rsidRDefault="00086A75" w:rsidP="00135AAB">
            <w:pPr>
              <w:rPr>
                <w:rFonts w:ascii="Trebuchet MS" w:hAnsi="Trebuchet MS"/>
                <w:sz w:val="20"/>
                <w:szCs w:val="20"/>
              </w:rPr>
            </w:pPr>
            <w:r w:rsidRPr="00086A75">
              <w:rPr>
                <w:rFonts w:ascii="Trebuchet MS" w:hAnsi="Trebuchet MS"/>
                <w:b/>
                <w:sz w:val="20"/>
                <w:szCs w:val="20"/>
              </w:rPr>
              <w:t xml:space="preserve">CÓDIGO: </w:t>
            </w:r>
            <w:r w:rsidRPr="00086A75">
              <w:rPr>
                <w:rFonts w:ascii="Trebuchet MS" w:hAnsi="Trebuchet MS"/>
                <w:sz w:val="20"/>
                <w:szCs w:val="20"/>
              </w:rPr>
              <w:t>IN-506-008</w:t>
            </w:r>
          </w:p>
        </w:tc>
        <w:tc>
          <w:tcPr>
            <w:tcW w:w="2248" w:type="dxa"/>
            <w:shd w:val="clear" w:color="auto" w:fill="auto"/>
            <w:vAlign w:val="center"/>
          </w:tcPr>
          <w:p w14:paraId="6D79F24B" w14:textId="77777777" w:rsidR="00086A75" w:rsidRPr="00086A75" w:rsidRDefault="00086A75" w:rsidP="00135AAB">
            <w:pPr>
              <w:rPr>
                <w:rFonts w:ascii="Trebuchet MS" w:hAnsi="Trebuchet MS"/>
                <w:sz w:val="20"/>
                <w:szCs w:val="20"/>
              </w:rPr>
            </w:pPr>
            <w:r w:rsidRPr="00086A75">
              <w:rPr>
                <w:rFonts w:ascii="Trebuchet MS" w:hAnsi="Trebuchet MS"/>
                <w:b/>
                <w:sz w:val="20"/>
                <w:szCs w:val="20"/>
              </w:rPr>
              <w:t xml:space="preserve">PÁGINAS: </w:t>
            </w:r>
            <w:r w:rsidRPr="00086A75">
              <w:rPr>
                <w:rFonts w:ascii="Trebuchet MS" w:hAnsi="Trebuchet MS"/>
                <w:sz w:val="20"/>
                <w:szCs w:val="20"/>
              </w:rPr>
              <w:t xml:space="preserve">1 DE </w:t>
            </w:r>
            <w:r w:rsidR="004C3631">
              <w:rPr>
                <w:rFonts w:ascii="Trebuchet MS" w:hAnsi="Trebuchet MS"/>
                <w:sz w:val="20"/>
                <w:szCs w:val="20"/>
              </w:rPr>
              <w:t>5</w:t>
            </w:r>
          </w:p>
        </w:tc>
      </w:tr>
      <w:tr w:rsidR="00086A75" w:rsidRPr="00D3523F" w14:paraId="1130722D" w14:textId="77777777" w:rsidTr="00135AAB">
        <w:trPr>
          <w:trHeight w:val="100"/>
        </w:trPr>
        <w:tc>
          <w:tcPr>
            <w:tcW w:w="6940" w:type="dxa"/>
            <w:gridSpan w:val="2"/>
            <w:shd w:val="clear" w:color="auto" w:fill="auto"/>
            <w:vAlign w:val="center"/>
          </w:tcPr>
          <w:p w14:paraId="135DFB3E" w14:textId="77777777" w:rsidR="00086A75" w:rsidRPr="00086A75" w:rsidRDefault="00086A75" w:rsidP="00135AAB">
            <w:pPr>
              <w:rPr>
                <w:rFonts w:ascii="Trebuchet MS" w:hAnsi="Trebuchet MS"/>
                <w:b/>
                <w:sz w:val="20"/>
                <w:szCs w:val="20"/>
              </w:rPr>
            </w:pPr>
            <w:r w:rsidRPr="00086A75">
              <w:rPr>
                <w:rFonts w:ascii="Trebuchet MS" w:hAnsi="Trebuchet MS"/>
                <w:b/>
                <w:sz w:val="20"/>
                <w:szCs w:val="20"/>
              </w:rPr>
              <w:t xml:space="preserve">MACROPROCESO: </w:t>
            </w:r>
            <w:r w:rsidRPr="00086A75">
              <w:rPr>
                <w:rFonts w:ascii="Trebuchet MS" w:hAnsi="Trebuchet MS"/>
                <w:sz w:val="20"/>
                <w:szCs w:val="20"/>
              </w:rPr>
              <w:t>ADMINISTRACIÓN Y FINANZAS</w:t>
            </w:r>
          </w:p>
        </w:tc>
        <w:tc>
          <w:tcPr>
            <w:tcW w:w="6319" w:type="dxa"/>
            <w:gridSpan w:val="2"/>
            <w:vAlign w:val="center"/>
          </w:tcPr>
          <w:p w14:paraId="177C28A8" w14:textId="77777777" w:rsidR="00086A75" w:rsidRPr="00086A75" w:rsidRDefault="00086A75" w:rsidP="00135AAB">
            <w:pPr>
              <w:rPr>
                <w:rFonts w:ascii="Trebuchet MS" w:hAnsi="Trebuchet MS"/>
                <w:sz w:val="20"/>
                <w:szCs w:val="20"/>
              </w:rPr>
            </w:pPr>
            <w:r w:rsidRPr="00086A75">
              <w:rPr>
                <w:rFonts w:ascii="Trebuchet MS" w:hAnsi="Trebuchet MS"/>
                <w:b/>
                <w:sz w:val="20"/>
                <w:szCs w:val="20"/>
              </w:rPr>
              <w:t xml:space="preserve">PROCESO: </w:t>
            </w:r>
            <w:r w:rsidRPr="00086A75">
              <w:rPr>
                <w:rFonts w:ascii="Trebuchet MS" w:hAnsi="Trebuchet MS"/>
                <w:sz w:val="20"/>
                <w:szCs w:val="20"/>
              </w:rPr>
              <w:t xml:space="preserve"> GESTIÓN DE RECURSOS TECNOLÓGICOS</w:t>
            </w:r>
          </w:p>
        </w:tc>
      </w:tr>
      <w:tr w:rsidR="00086A75" w:rsidRPr="00D3523F" w14:paraId="2677F0D7" w14:textId="77777777" w:rsidTr="00135AAB">
        <w:trPr>
          <w:trHeight w:val="135"/>
        </w:trPr>
        <w:tc>
          <w:tcPr>
            <w:tcW w:w="13258" w:type="dxa"/>
            <w:gridSpan w:val="4"/>
            <w:shd w:val="clear" w:color="auto" w:fill="auto"/>
            <w:vAlign w:val="center"/>
          </w:tcPr>
          <w:p w14:paraId="0A98E438" w14:textId="77777777" w:rsidR="00086A75" w:rsidRPr="00086A75" w:rsidRDefault="00086A75" w:rsidP="00135AAB">
            <w:pPr>
              <w:rPr>
                <w:rFonts w:ascii="Trebuchet MS" w:hAnsi="Trebuchet MS"/>
                <w:sz w:val="20"/>
                <w:szCs w:val="20"/>
              </w:rPr>
            </w:pPr>
            <w:r w:rsidRPr="00086A75">
              <w:rPr>
                <w:rFonts w:ascii="Trebuchet MS" w:hAnsi="Trebuchet MS"/>
                <w:b/>
                <w:sz w:val="20"/>
                <w:szCs w:val="20"/>
              </w:rPr>
              <w:t xml:space="preserve">SUBPROCESO ASOCIADO: </w:t>
            </w:r>
            <w:r w:rsidRPr="00086A75">
              <w:rPr>
                <w:rFonts w:ascii="Trebuchet MS" w:hAnsi="Trebuchet MS"/>
                <w:sz w:val="20"/>
                <w:szCs w:val="20"/>
              </w:rPr>
              <w:t xml:space="preserve"> ADMINISTRACIÓN DE SERVICIOS TECNOLÓGICOS</w:t>
            </w:r>
          </w:p>
        </w:tc>
      </w:tr>
    </w:tbl>
    <w:p w14:paraId="625F404B" w14:textId="77777777" w:rsidR="00086A75" w:rsidRDefault="00086A75" w:rsidP="00DA5141">
      <w:pPr>
        <w:jc w:val="both"/>
        <w:rPr>
          <w:rFonts w:ascii="Trebuchet MS" w:hAnsi="Trebuchet MS"/>
          <w:b/>
          <w:sz w:val="20"/>
          <w:szCs w:val="20"/>
        </w:rPr>
      </w:pPr>
      <w:r>
        <w:rPr>
          <w:rFonts w:ascii="Trebuchet MS" w:hAnsi="Trebuchet MS"/>
          <w:noProof/>
          <w:lang w:val="es-CO" w:eastAsia="es-CO"/>
        </w:rPr>
        <w:drawing>
          <wp:anchor distT="0" distB="0" distL="114300" distR="114300" simplePos="0" relativeHeight="251659264" behindDoc="1" locked="0" layoutInCell="1" allowOverlap="1" wp14:editId="1B3A2306">
            <wp:simplePos x="0" y="0"/>
            <wp:positionH relativeFrom="column">
              <wp:posOffset>61678</wp:posOffset>
            </wp:positionH>
            <wp:positionV relativeFrom="paragraph">
              <wp:posOffset>-123742</wp:posOffset>
            </wp:positionV>
            <wp:extent cx="1371600" cy="699770"/>
            <wp:effectExtent l="0" t="0" r="0" b="0"/>
            <wp:wrapNone/>
            <wp:docPr id="4" name="Imagen 10" descr="http://www.upbbga.edu.co/graficos/logo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http://www.upbbga.edu.co/graficos/logogif.gif"/>
                    <pic:cNvPicPr>
                      <a:picLocks noChangeAspect="1" noChangeArrowheads="1"/>
                    </pic:cNvPicPr>
                  </pic:nvPicPr>
                  <pic:blipFill>
                    <a:blip r:embed="rId8" r:link="rId9"/>
                    <a:srcRect/>
                    <a:stretch>
                      <a:fillRect/>
                    </a:stretch>
                  </pic:blipFill>
                  <pic:spPr bwMode="auto">
                    <a:xfrm>
                      <a:off x="0" y="0"/>
                      <a:ext cx="1371600" cy="699770"/>
                    </a:xfrm>
                    <a:prstGeom prst="rect">
                      <a:avLst/>
                    </a:prstGeom>
                    <a:noFill/>
                    <a:ln w="9525">
                      <a:noFill/>
                      <a:miter lim="800000"/>
                      <a:headEnd/>
                      <a:tailEnd/>
                    </a:ln>
                  </pic:spPr>
                </pic:pic>
              </a:graphicData>
            </a:graphic>
          </wp:anchor>
        </w:drawing>
      </w:r>
    </w:p>
    <w:p w14:paraId="7B32756E" w14:textId="77777777" w:rsidR="00086A75" w:rsidRDefault="00086A75" w:rsidP="00DA5141">
      <w:pPr>
        <w:jc w:val="both"/>
        <w:rPr>
          <w:rFonts w:ascii="Trebuchet MS" w:hAnsi="Trebuchet MS"/>
          <w:b/>
          <w:sz w:val="20"/>
          <w:szCs w:val="20"/>
        </w:rPr>
      </w:pPr>
    </w:p>
    <w:p w14:paraId="59CFE449" w14:textId="77777777" w:rsidR="00C523A9" w:rsidRDefault="00AA6119" w:rsidP="00DA5141">
      <w:pPr>
        <w:jc w:val="both"/>
        <w:rPr>
          <w:rFonts w:ascii="Trebuchet MS" w:hAnsi="Trebuchet MS"/>
          <w:b/>
          <w:sz w:val="20"/>
          <w:szCs w:val="20"/>
        </w:rPr>
      </w:pPr>
      <w:r w:rsidRPr="00086A75">
        <w:rPr>
          <w:rFonts w:ascii="Trebuchet MS" w:hAnsi="Trebuchet MS"/>
          <w:b/>
          <w:sz w:val="20"/>
          <w:szCs w:val="20"/>
        </w:rPr>
        <w:t>OBJETIVO:</w:t>
      </w:r>
      <w:bookmarkEnd w:id="0"/>
      <w:bookmarkEnd w:id="1"/>
    </w:p>
    <w:p w14:paraId="1775B0F2" w14:textId="77777777" w:rsidR="00086A75" w:rsidRPr="00086A75" w:rsidRDefault="00086A75" w:rsidP="00DA5141">
      <w:pPr>
        <w:jc w:val="both"/>
        <w:rPr>
          <w:rFonts w:ascii="Trebuchet MS" w:hAnsi="Trebuchet MS" w:cs="Arial"/>
          <w:sz w:val="20"/>
          <w:szCs w:val="20"/>
          <w:lang w:val="es-CO" w:eastAsia="es-CO"/>
        </w:rPr>
      </w:pPr>
    </w:p>
    <w:p w14:paraId="1911E106" w14:textId="77777777" w:rsidR="00E225F0" w:rsidRPr="00086A75" w:rsidRDefault="00C523A9" w:rsidP="00AA6119">
      <w:pPr>
        <w:jc w:val="both"/>
        <w:rPr>
          <w:rFonts w:ascii="Trebuchet MS" w:hAnsi="Trebuchet MS" w:cs="Arial"/>
          <w:sz w:val="20"/>
          <w:szCs w:val="20"/>
          <w:lang w:val="es-CO" w:eastAsia="es-CO"/>
        </w:rPr>
      </w:pPr>
      <w:r w:rsidRPr="00086A75">
        <w:rPr>
          <w:rFonts w:ascii="Trebuchet MS" w:hAnsi="Trebuchet MS" w:cs="Arial"/>
          <w:sz w:val="20"/>
          <w:szCs w:val="20"/>
          <w:lang w:val="es-CO" w:eastAsia="es-CO"/>
        </w:rPr>
        <w:t xml:space="preserve">Presentar los lineamientos </w:t>
      </w:r>
      <w:r w:rsidR="008606BF" w:rsidRPr="00086A75">
        <w:rPr>
          <w:rFonts w:ascii="Trebuchet MS" w:hAnsi="Trebuchet MS" w:cs="Arial"/>
          <w:sz w:val="20"/>
          <w:szCs w:val="20"/>
          <w:lang w:val="es-CO" w:eastAsia="es-CO"/>
        </w:rPr>
        <w:t xml:space="preserve">de configuración estática de los servicios de red </w:t>
      </w:r>
      <w:r w:rsidRPr="00086A75">
        <w:rPr>
          <w:rFonts w:ascii="Trebuchet MS" w:hAnsi="Trebuchet MS" w:cs="Arial"/>
          <w:sz w:val="20"/>
          <w:szCs w:val="20"/>
          <w:lang w:val="es-CO" w:eastAsia="es-CO"/>
        </w:rPr>
        <w:t>a las personas responsables de la administración de servicios tecnológicos</w:t>
      </w:r>
      <w:r w:rsidR="001F1328" w:rsidRPr="00086A75">
        <w:rPr>
          <w:rFonts w:ascii="Trebuchet MS" w:hAnsi="Trebuchet MS" w:cs="Arial"/>
          <w:sz w:val="20"/>
          <w:szCs w:val="20"/>
          <w:lang w:val="es-CO" w:eastAsia="es-CO"/>
        </w:rPr>
        <w:t xml:space="preserve"> </w:t>
      </w:r>
      <w:r w:rsidR="004D7A5F" w:rsidRPr="00086A75">
        <w:rPr>
          <w:rFonts w:ascii="Trebuchet MS" w:hAnsi="Trebuchet MS" w:cs="Arial"/>
          <w:sz w:val="20"/>
          <w:szCs w:val="20"/>
          <w:lang w:val="es-CO" w:eastAsia="es-CO"/>
        </w:rPr>
        <w:t>y los responsables del soporte a usuario</w:t>
      </w:r>
      <w:r w:rsidR="008606BF" w:rsidRPr="00086A75">
        <w:rPr>
          <w:rFonts w:ascii="Trebuchet MS" w:hAnsi="Trebuchet MS" w:cs="Arial"/>
          <w:sz w:val="20"/>
          <w:szCs w:val="20"/>
          <w:lang w:val="es-CO" w:eastAsia="es-CO"/>
        </w:rPr>
        <w:t>.</w:t>
      </w:r>
    </w:p>
    <w:p w14:paraId="5DF263FE" w14:textId="77777777" w:rsidR="008606BF" w:rsidRPr="00086A75" w:rsidRDefault="008606BF" w:rsidP="00AA6119">
      <w:pPr>
        <w:jc w:val="both"/>
        <w:rPr>
          <w:rFonts w:ascii="Trebuchet MS" w:hAnsi="Trebuchet MS"/>
          <w:sz w:val="20"/>
          <w:szCs w:val="20"/>
        </w:rPr>
      </w:pPr>
    </w:p>
    <w:p w14:paraId="36F2E5AF" w14:textId="77777777" w:rsidR="00AA6119" w:rsidRDefault="00AA6119" w:rsidP="00455445">
      <w:pPr>
        <w:tabs>
          <w:tab w:val="left" w:pos="7410"/>
        </w:tabs>
        <w:jc w:val="both"/>
        <w:rPr>
          <w:rFonts w:ascii="Trebuchet MS" w:hAnsi="Trebuchet MS"/>
          <w:b/>
          <w:sz w:val="20"/>
          <w:szCs w:val="20"/>
        </w:rPr>
      </w:pPr>
      <w:r w:rsidRPr="00086A75">
        <w:rPr>
          <w:rFonts w:ascii="Trebuchet MS" w:hAnsi="Trebuchet MS"/>
          <w:b/>
          <w:sz w:val="20"/>
          <w:szCs w:val="20"/>
        </w:rPr>
        <w:t>ALCANCE:</w:t>
      </w:r>
    </w:p>
    <w:p w14:paraId="1F623F52" w14:textId="77777777" w:rsidR="00086A75" w:rsidRPr="00086A75" w:rsidRDefault="00086A75" w:rsidP="00455445">
      <w:pPr>
        <w:tabs>
          <w:tab w:val="left" w:pos="7410"/>
        </w:tabs>
        <w:jc w:val="both"/>
        <w:rPr>
          <w:rFonts w:ascii="Trebuchet MS" w:hAnsi="Trebuchet MS"/>
          <w:sz w:val="20"/>
          <w:szCs w:val="20"/>
        </w:rPr>
      </w:pPr>
    </w:p>
    <w:p w14:paraId="1723F0FA" w14:textId="77777777" w:rsidR="00BA2175" w:rsidRPr="00086A75" w:rsidRDefault="00BA2175" w:rsidP="00BA2175">
      <w:pPr>
        <w:jc w:val="both"/>
        <w:rPr>
          <w:rFonts w:ascii="Trebuchet MS" w:hAnsi="Trebuchet MS" w:cs="Arial"/>
          <w:sz w:val="20"/>
          <w:szCs w:val="20"/>
        </w:rPr>
      </w:pPr>
      <w:r w:rsidRPr="00086A75">
        <w:rPr>
          <w:rFonts w:ascii="Trebuchet MS" w:hAnsi="Trebuchet MS"/>
          <w:sz w:val="20"/>
          <w:szCs w:val="20"/>
        </w:rPr>
        <w:t>El</w:t>
      </w:r>
      <w:r w:rsidRPr="00086A75">
        <w:rPr>
          <w:rFonts w:ascii="Trebuchet MS" w:hAnsi="Trebuchet MS" w:cs="Arial"/>
          <w:sz w:val="20"/>
          <w:szCs w:val="20"/>
        </w:rPr>
        <w:t xml:space="preserve"> presente instructivo </w:t>
      </w:r>
      <w:r w:rsidR="004D7A5F" w:rsidRPr="00086A75">
        <w:rPr>
          <w:rFonts w:ascii="Trebuchet MS" w:hAnsi="Trebuchet MS" w:cs="Arial"/>
          <w:sz w:val="20"/>
          <w:szCs w:val="20"/>
        </w:rPr>
        <w:t xml:space="preserve">aplica cuando se requiere configurar direccionamiento estático </w:t>
      </w:r>
      <w:r w:rsidR="00702488" w:rsidRPr="00086A75">
        <w:rPr>
          <w:rFonts w:ascii="Trebuchet MS" w:hAnsi="Trebuchet MS" w:cs="Arial"/>
          <w:sz w:val="20"/>
          <w:szCs w:val="20"/>
        </w:rPr>
        <w:t xml:space="preserve">del protocolo TCP/IP versión 4, </w:t>
      </w:r>
      <w:r w:rsidR="004D7A5F" w:rsidRPr="00086A75">
        <w:rPr>
          <w:rFonts w:ascii="Trebuchet MS" w:hAnsi="Trebuchet MS" w:cs="Arial"/>
          <w:sz w:val="20"/>
          <w:szCs w:val="20"/>
        </w:rPr>
        <w:t xml:space="preserve">dentro de la red LAN de la UPB </w:t>
      </w:r>
      <w:r w:rsidR="000F78C6" w:rsidRPr="00086A75">
        <w:rPr>
          <w:rFonts w:ascii="Trebuchet MS" w:hAnsi="Trebuchet MS" w:cs="Arial"/>
          <w:sz w:val="20"/>
          <w:szCs w:val="20"/>
        </w:rPr>
        <w:t>Seccional Bucaramanga en equipos cliente con sistema operativo Windows XP o superior.</w:t>
      </w:r>
    </w:p>
    <w:p w14:paraId="58E06589" w14:textId="77777777" w:rsidR="004D7A5F" w:rsidRPr="00086A75" w:rsidRDefault="004D7A5F" w:rsidP="00BA2175">
      <w:pPr>
        <w:jc w:val="both"/>
        <w:rPr>
          <w:rFonts w:ascii="Trebuchet MS" w:hAnsi="Trebuchet MS" w:cs="Arial"/>
          <w:sz w:val="20"/>
          <w:szCs w:val="20"/>
        </w:rPr>
      </w:pPr>
    </w:p>
    <w:p w14:paraId="33A413E2" w14:textId="77777777" w:rsidR="00BA2175" w:rsidRDefault="00BA2175" w:rsidP="00BA2175">
      <w:pPr>
        <w:jc w:val="both"/>
        <w:rPr>
          <w:rFonts w:ascii="Trebuchet MS" w:hAnsi="Trebuchet MS"/>
          <w:b/>
          <w:sz w:val="20"/>
          <w:szCs w:val="20"/>
        </w:rPr>
      </w:pPr>
      <w:r w:rsidRPr="00086A75">
        <w:rPr>
          <w:rFonts w:ascii="Trebuchet MS" w:hAnsi="Trebuchet MS"/>
          <w:b/>
          <w:sz w:val="20"/>
          <w:szCs w:val="20"/>
        </w:rPr>
        <w:t>POLÍTICAS GENERALES:</w:t>
      </w:r>
    </w:p>
    <w:p w14:paraId="389B9A25" w14:textId="77777777" w:rsidR="00086A75" w:rsidRPr="00086A75" w:rsidRDefault="00086A75" w:rsidP="00181CE2">
      <w:pPr>
        <w:jc w:val="center"/>
        <w:rPr>
          <w:rFonts w:ascii="Trebuchet MS" w:hAnsi="Trebuchet MS"/>
          <w:sz w:val="20"/>
          <w:szCs w:val="20"/>
        </w:rPr>
      </w:pPr>
    </w:p>
    <w:p w14:paraId="44755D80" w14:textId="77777777" w:rsidR="00BA2175" w:rsidRPr="00086A75" w:rsidRDefault="00CA0B7E" w:rsidP="00BA2175">
      <w:pPr>
        <w:jc w:val="both"/>
        <w:rPr>
          <w:rFonts w:ascii="Trebuchet MS" w:hAnsi="Trebuchet MS"/>
          <w:sz w:val="20"/>
          <w:szCs w:val="20"/>
        </w:rPr>
      </w:pPr>
      <w:r w:rsidRPr="00086A75">
        <w:rPr>
          <w:rFonts w:ascii="Trebuchet MS" w:hAnsi="Trebuchet MS"/>
          <w:sz w:val="20"/>
          <w:szCs w:val="20"/>
        </w:rPr>
        <w:t>En lo posible el direccionamiento para los equipos clientes debe configurarse en forma dinámica, si se requiere que siempre mantenga la una misma dirección IP se debe realizar reserva en el servidor DHCP.  La configuración estática aplica para casos específicos, en equipos que no sean móviles y en donde se haya presentado inconvenientes funcionales con el esquema de configuración dinámico</w:t>
      </w:r>
      <w:r w:rsidR="0041134D" w:rsidRPr="00086A75">
        <w:rPr>
          <w:rFonts w:ascii="Trebuchet MS" w:hAnsi="Trebuchet MS"/>
          <w:sz w:val="20"/>
          <w:szCs w:val="20"/>
        </w:rPr>
        <w:t xml:space="preserve"> (configurado en forma predeterminada con el sistema operativo)</w:t>
      </w:r>
      <w:r w:rsidRPr="00086A75">
        <w:rPr>
          <w:rFonts w:ascii="Trebuchet MS" w:hAnsi="Trebuchet MS"/>
          <w:sz w:val="20"/>
          <w:szCs w:val="20"/>
        </w:rPr>
        <w:t>.</w:t>
      </w:r>
    </w:p>
    <w:p w14:paraId="6590CC18" w14:textId="77777777" w:rsidR="001443DE" w:rsidRPr="00086A75" w:rsidRDefault="001443DE" w:rsidP="00BA2175">
      <w:pPr>
        <w:jc w:val="both"/>
        <w:rPr>
          <w:rFonts w:ascii="Trebuchet MS" w:hAnsi="Trebuchet MS"/>
          <w:sz w:val="20"/>
          <w:szCs w:val="20"/>
          <w:lang w:val="es-CO"/>
        </w:rPr>
      </w:pPr>
    </w:p>
    <w:p w14:paraId="7EF29154" w14:textId="77777777" w:rsidR="00BA2175" w:rsidRPr="00086A75" w:rsidRDefault="00BA2175" w:rsidP="00BA2175">
      <w:pPr>
        <w:jc w:val="both"/>
        <w:rPr>
          <w:rFonts w:ascii="Trebuchet MS" w:hAnsi="Trebuchet MS"/>
          <w:b/>
          <w:sz w:val="20"/>
          <w:szCs w:val="20"/>
        </w:rPr>
      </w:pPr>
      <w:r w:rsidRPr="00086A75">
        <w:rPr>
          <w:rFonts w:ascii="Trebuchet MS" w:hAnsi="Trebuchet MS"/>
          <w:b/>
          <w:sz w:val="20"/>
          <w:szCs w:val="20"/>
        </w:rPr>
        <w:t>DEFINICIONES:</w:t>
      </w:r>
    </w:p>
    <w:p w14:paraId="3ABE30D6" w14:textId="77777777" w:rsidR="00BA2175" w:rsidRPr="00086A75" w:rsidRDefault="00BA2175" w:rsidP="00BA2175">
      <w:pPr>
        <w:ind w:left="360"/>
        <w:jc w:val="both"/>
        <w:rPr>
          <w:rFonts w:ascii="Trebuchet MS" w:hAnsi="Trebuchet MS"/>
          <w:sz w:val="20"/>
          <w:szCs w:val="20"/>
        </w:rPr>
      </w:pPr>
    </w:p>
    <w:p w14:paraId="2D645C2F" w14:textId="77777777" w:rsidR="00AC2676" w:rsidRPr="00086A75" w:rsidRDefault="00AC2676" w:rsidP="00BA2175">
      <w:pPr>
        <w:numPr>
          <w:ilvl w:val="0"/>
          <w:numId w:val="1"/>
        </w:numPr>
        <w:autoSpaceDE w:val="0"/>
        <w:autoSpaceDN w:val="0"/>
        <w:adjustRightInd w:val="0"/>
        <w:ind w:left="284" w:hanging="284"/>
        <w:jc w:val="both"/>
        <w:rPr>
          <w:rStyle w:val="Textoennegrita"/>
          <w:rFonts w:ascii="Trebuchet MS" w:hAnsi="Trebuchet MS"/>
          <w:b w:val="0"/>
          <w:sz w:val="22"/>
          <w:szCs w:val="22"/>
        </w:rPr>
      </w:pPr>
      <w:r w:rsidRPr="00086A75">
        <w:rPr>
          <w:rStyle w:val="Textoennegrita"/>
          <w:rFonts w:ascii="Trebuchet MS" w:hAnsi="Trebuchet MS"/>
          <w:bCs w:val="0"/>
          <w:sz w:val="20"/>
          <w:szCs w:val="20"/>
        </w:rPr>
        <w:t>Dirección IP:</w:t>
      </w:r>
      <w:r w:rsidRPr="00086A75">
        <w:rPr>
          <w:rStyle w:val="Textoennegrita"/>
          <w:rFonts w:ascii="Trebuchet MS" w:hAnsi="Trebuchet MS"/>
          <w:b w:val="0"/>
          <w:bCs w:val="0"/>
          <w:sz w:val="20"/>
          <w:szCs w:val="20"/>
        </w:rPr>
        <w:t xml:space="preserve"> Es una serie de números (o caracteres hexadecimales) que identifica de manera lógica un computador o dispositivo en la red para posibilitar la comunicación con otros elementos igualmente conectados</w:t>
      </w:r>
    </w:p>
    <w:p w14:paraId="7E3133C3" w14:textId="77777777" w:rsidR="00BA2175" w:rsidRPr="00086A75" w:rsidRDefault="00BA2175" w:rsidP="00BA2175">
      <w:pPr>
        <w:numPr>
          <w:ilvl w:val="0"/>
          <w:numId w:val="1"/>
        </w:numPr>
        <w:autoSpaceDE w:val="0"/>
        <w:autoSpaceDN w:val="0"/>
        <w:adjustRightInd w:val="0"/>
        <w:ind w:left="284" w:hanging="284"/>
        <w:jc w:val="both"/>
        <w:rPr>
          <w:rFonts w:ascii="Trebuchet MS" w:hAnsi="Trebuchet MS"/>
          <w:bCs/>
          <w:sz w:val="22"/>
          <w:szCs w:val="22"/>
        </w:rPr>
      </w:pPr>
      <w:r w:rsidRPr="00086A75">
        <w:rPr>
          <w:rStyle w:val="Textoennegrita"/>
          <w:rFonts w:ascii="Trebuchet MS" w:hAnsi="Trebuchet MS"/>
          <w:bCs w:val="0"/>
          <w:sz w:val="20"/>
          <w:szCs w:val="20"/>
        </w:rPr>
        <w:t>Servidor</w:t>
      </w:r>
      <w:r w:rsidRPr="00086A75">
        <w:rPr>
          <w:rStyle w:val="Textoennegrita"/>
          <w:rFonts w:ascii="Trebuchet MS" w:hAnsi="Trebuchet MS"/>
          <w:b w:val="0"/>
          <w:bCs w:val="0"/>
          <w:sz w:val="20"/>
          <w:szCs w:val="20"/>
        </w:rPr>
        <w:t>: Equipo de cómputo con características superiores en cuanto a procesamiento, rendimiento y almacenamiento, usado con el propósito de albergar servicios informáticos.</w:t>
      </w:r>
    </w:p>
    <w:p w14:paraId="409BC4FD" w14:textId="77777777" w:rsidR="00F575A2" w:rsidRPr="00086A75" w:rsidRDefault="00F575A2" w:rsidP="00F575A2">
      <w:pPr>
        <w:numPr>
          <w:ilvl w:val="0"/>
          <w:numId w:val="1"/>
        </w:numPr>
        <w:autoSpaceDE w:val="0"/>
        <w:autoSpaceDN w:val="0"/>
        <w:adjustRightInd w:val="0"/>
        <w:ind w:left="284" w:hanging="284"/>
        <w:jc w:val="both"/>
        <w:rPr>
          <w:rFonts w:ascii="Trebuchet MS" w:hAnsi="Trebuchet MS"/>
          <w:sz w:val="20"/>
          <w:szCs w:val="20"/>
        </w:rPr>
      </w:pPr>
      <w:r w:rsidRPr="00086A75">
        <w:rPr>
          <w:rFonts w:ascii="Trebuchet MS" w:hAnsi="Trebuchet MS"/>
          <w:b/>
          <w:sz w:val="20"/>
        </w:rPr>
        <w:t>WAN:</w:t>
      </w:r>
      <w:r w:rsidRPr="00086A75">
        <w:rPr>
          <w:rFonts w:ascii="Trebuchet MS" w:hAnsi="Trebuchet MS"/>
          <w:sz w:val="20"/>
        </w:rPr>
        <w:t xml:space="preserve"> Red de datos de área global (cobertura regional, nacional e internacional, incluye conectividad entre seccionales e Internet)</w:t>
      </w:r>
    </w:p>
    <w:p w14:paraId="32E0EF35" w14:textId="77777777" w:rsidR="00F575A2" w:rsidRPr="00086A75" w:rsidRDefault="00F575A2" w:rsidP="00F575A2">
      <w:pPr>
        <w:numPr>
          <w:ilvl w:val="0"/>
          <w:numId w:val="1"/>
        </w:numPr>
        <w:autoSpaceDE w:val="0"/>
        <w:autoSpaceDN w:val="0"/>
        <w:adjustRightInd w:val="0"/>
        <w:ind w:left="284" w:hanging="284"/>
        <w:jc w:val="both"/>
        <w:rPr>
          <w:rFonts w:ascii="Trebuchet MS" w:hAnsi="Trebuchet MS"/>
          <w:sz w:val="20"/>
          <w:szCs w:val="20"/>
        </w:rPr>
      </w:pPr>
      <w:r w:rsidRPr="00086A75">
        <w:rPr>
          <w:rFonts w:ascii="Trebuchet MS" w:hAnsi="Trebuchet MS"/>
          <w:b/>
          <w:sz w:val="20"/>
        </w:rPr>
        <w:t>LAN :</w:t>
      </w:r>
      <w:r w:rsidRPr="00086A75">
        <w:rPr>
          <w:rFonts w:ascii="Trebuchet MS" w:hAnsi="Trebuchet MS"/>
          <w:sz w:val="20"/>
          <w:szCs w:val="20"/>
        </w:rPr>
        <w:t xml:space="preserve"> Red de datos de área local (cobertura entre equipos de una misma seccional)</w:t>
      </w:r>
    </w:p>
    <w:p w14:paraId="7A45A129" w14:textId="77777777" w:rsidR="00F575A2" w:rsidRDefault="00F575A2" w:rsidP="00F575A2">
      <w:pPr>
        <w:numPr>
          <w:ilvl w:val="0"/>
          <w:numId w:val="1"/>
        </w:numPr>
        <w:autoSpaceDE w:val="0"/>
        <w:autoSpaceDN w:val="0"/>
        <w:adjustRightInd w:val="0"/>
        <w:ind w:left="284" w:hanging="284"/>
        <w:jc w:val="both"/>
        <w:rPr>
          <w:rFonts w:ascii="Trebuchet MS" w:hAnsi="Trebuchet MS"/>
          <w:sz w:val="20"/>
          <w:szCs w:val="20"/>
        </w:rPr>
      </w:pPr>
      <w:proofErr w:type="spellStart"/>
      <w:proofErr w:type="gramStart"/>
      <w:r w:rsidRPr="00086A75">
        <w:rPr>
          <w:rFonts w:ascii="Trebuchet MS" w:hAnsi="Trebuchet MS"/>
          <w:b/>
          <w:sz w:val="20"/>
        </w:rPr>
        <w:t>VLAN’s</w:t>
      </w:r>
      <w:proofErr w:type="spellEnd"/>
      <w:r w:rsidRPr="00086A75">
        <w:rPr>
          <w:rFonts w:ascii="Trebuchet MS" w:hAnsi="Trebuchet MS"/>
          <w:b/>
          <w:sz w:val="20"/>
        </w:rPr>
        <w:t xml:space="preserve"> :</w:t>
      </w:r>
      <w:proofErr w:type="gramEnd"/>
      <w:r w:rsidRPr="00086A75">
        <w:rPr>
          <w:rFonts w:ascii="Trebuchet MS" w:hAnsi="Trebuchet MS"/>
          <w:sz w:val="20"/>
          <w:szCs w:val="20"/>
        </w:rPr>
        <w:t xml:space="preserve"> Redes de datos de área local virtuales ( permite la segmentación lógica de una misma red LAN en varias subredes virtuales), entre sus finalidades están mejorar la administración, rendimiento y control de los diferentes segmentos de red.</w:t>
      </w:r>
    </w:p>
    <w:p w14:paraId="5C44AB16" w14:textId="77777777" w:rsidR="00086A75" w:rsidRDefault="00086A75" w:rsidP="00086A75">
      <w:pPr>
        <w:autoSpaceDE w:val="0"/>
        <w:autoSpaceDN w:val="0"/>
        <w:adjustRightInd w:val="0"/>
        <w:jc w:val="both"/>
        <w:rPr>
          <w:rFonts w:ascii="Trebuchet MS" w:hAnsi="Trebuchet MS"/>
          <w:sz w:val="20"/>
          <w:szCs w:val="20"/>
        </w:rPr>
      </w:pPr>
    </w:p>
    <w:tbl>
      <w:tblPr>
        <w:tblW w:w="132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645"/>
        <w:gridCol w:w="6614"/>
      </w:tblGrid>
      <w:tr w:rsidR="00086A75" w:rsidRPr="004C3631" w14:paraId="2C7E964B" w14:textId="77777777" w:rsidTr="004C3631">
        <w:trPr>
          <w:trHeight w:val="566"/>
        </w:trPr>
        <w:tc>
          <w:tcPr>
            <w:tcW w:w="6645" w:type="dxa"/>
            <w:tcBorders>
              <w:top w:val="single" w:sz="4" w:space="0" w:color="auto"/>
              <w:left w:val="single" w:sz="4" w:space="0" w:color="auto"/>
              <w:bottom w:val="single" w:sz="4" w:space="0" w:color="auto"/>
              <w:right w:val="single" w:sz="4" w:space="0" w:color="auto"/>
            </w:tcBorders>
            <w:vAlign w:val="center"/>
          </w:tcPr>
          <w:p w14:paraId="51645B4F" w14:textId="77777777" w:rsidR="00086A75" w:rsidRPr="004C3631" w:rsidRDefault="00086A75" w:rsidP="00135AAB">
            <w:pPr>
              <w:jc w:val="both"/>
              <w:rPr>
                <w:rFonts w:ascii="Trebuchet MS" w:hAnsi="Trebuchet MS"/>
                <w:b/>
                <w:sz w:val="20"/>
                <w:szCs w:val="20"/>
              </w:rPr>
            </w:pPr>
            <w:r w:rsidRPr="004C3631">
              <w:rPr>
                <w:rFonts w:ascii="Trebuchet MS" w:hAnsi="Trebuchet MS"/>
                <w:b/>
                <w:sz w:val="20"/>
                <w:szCs w:val="20"/>
              </w:rPr>
              <w:t xml:space="preserve">REVISÓ </w:t>
            </w:r>
          </w:p>
          <w:p w14:paraId="120FCA42" w14:textId="77777777" w:rsidR="00086A75" w:rsidRPr="004C3631" w:rsidRDefault="00086A75" w:rsidP="00135AAB">
            <w:pPr>
              <w:jc w:val="both"/>
              <w:rPr>
                <w:rFonts w:ascii="Trebuchet MS" w:hAnsi="Trebuchet MS"/>
                <w:b/>
                <w:sz w:val="20"/>
                <w:szCs w:val="20"/>
              </w:rPr>
            </w:pPr>
            <w:r w:rsidRPr="004C3631">
              <w:rPr>
                <w:rFonts w:ascii="Trebuchet MS" w:hAnsi="Trebuchet MS"/>
                <w:b/>
                <w:sz w:val="20"/>
                <w:szCs w:val="20"/>
              </w:rPr>
              <w:t>Cargo:</w:t>
            </w:r>
            <w:r w:rsidR="004C3631">
              <w:rPr>
                <w:rFonts w:ascii="Trebuchet MS" w:hAnsi="Trebuchet MS"/>
                <w:b/>
                <w:sz w:val="20"/>
                <w:szCs w:val="20"/>
              </w:rPr>
              <w:t xml:space="preserve"> </w:t>
            </w:r>
            <w:r w:rsidR="004C3631" w:rsidRPr="004C3631">
              <w:rPr>
                <w:rFonts w:ascii="Trebuchet MS" w:hAnsi="Trebuchet MS"/>
                <w:sz w:val="20"/>
                <w:szCs w:val="20"/>
              </w:rPr>
              <w:t>Jefe Departamento de Sistemas</w:t>
            </w:r>
          </w:p>
        </w:tc>
        <w:tc>
          <w:tcPr>
            <w:tcW w:w="6614" w:type="dxa"/>
            <w:tcBorders>
              <w:top w:val="single" w:sz="4" w:space="0" w:color="auto"/>
              <w:left w:val="single" w:sz="4" w:space="0" w:color="auto"/>
              <w:bottom w:val="single" w:sz="4" w:space="0" w:color="auto"/>
              <w:right w:val="single" w:sz="4" w:space="0" w:color="auto"/>
            </w:tcBorders>
            <w:vAlign w:val="center"/>
          </w:tcPr>
          <w:p w14:paraId="02CEF051" w14:textId="77777777" w:rsidR="00086A75" w:rsidRPr="004C3631" w:rsidRDefault="00086A75" w:rsidP="00135AAB">
            <w:pPr>
              <w:jc w:val="both"/>
              <w:rPr>
                <w:rFonts w:ascii="Trebuchet MS" w:hAnsi="Trebuchet MS"/>
                <w:b/>
                <w:sz w:val="20"/>
                <w:szCs w:val="20"/>
              </w:rPr>
            </w:pPr>
            <w:r w:rsidRPr="004C3631">
              <w:rPr>
                <w:rFonts w:ascii="Trebuchet MS" w:hAnsi="Trebuchet MS"/>
                <w:b/>
                <w:sz w:val="20"/>
                <w:szCs w:val="20"/>
              </w:rPr>
              <w:t xml:space="preserve">APROBÓ </w:t>
            </w:r>
          </w:p>
          <w:p w14:paraId="57E5F897" w14:textId="77777777" w:rsidR="00086A75" w:rsidRPr="004C3631" w:rsidRDefault="00086A75" w:rsidP="00135AAB">
            <w:pPr>
              <w:jc w:val="both"/>
              <w:rPr>
                <w:rFonts w:ascii="Trebuchet MS" w:hAnsi="Trebuchet MS"/>
                <w:b/>
                <w:sz w:val="20"/>
                <w:szCs w:val="20"/>
              </w:rPr>
            </w:pPr>
            <w:r w:rsidRPr="004C3631">
              <w:rPr>
                <w:rFonts w:ascii="Trebuchet MS" w:hAnsi="Trebuchet MS"/>
                <w:b/>
                <w:sz w:val="20"/>
                <w:szCs w:val="20"/>
              </w:rPr>
              <w:t>Cargo:</w:t>
            </w:r>
          </w:p>
        </w:tc>
      </w:tr>
      <w:tr w:rsidR="00086A75" w:rsidRPr="004C3631" w14:paraId="54F777AE" w14:textId="77777777" w:rsidTr="004C3631">
        <w:trPr>
          <w:trHeight w:val="268"/>
        </w:trPr>
        <w:tc>
          <w:tcPr>
            <w:tcW w:w="13259" w:type="dxa"/>
            <w:gridSpan w:val="2"/>
            <w:tcBorders>
              <w:top w:val="nil"/>
              <w:left w:val="nil"/>
              <w:bottom w:val="nil"/>
              <w:right w:val="nil"/>
            </w:tcBorders>
            <w:vAlign w:val="center"/>
          </w:tcPr>
          <w:p w14:paraId="0F589922" w14:textId="77777777" w:rsidR="00086A75" w:rsidRPr="004C3631" w:rsidRDefault="00086A75" w:rsidP="00135AAB">
            <w:pPr>
              <w:jc w:val="both"/>
              <w:rPr>
                <w:rFonts w:ascii="Trebuchet MS" w:hAnsi="Trebuchet MS"/>
                <w:sz w:val="20"/>
                <w:szCs w:val="20"/>
              </w:rPr>
            </w:pPr>
            <w:r w:rsidRPr="004C3631">
              <w:rPr>
                <w:rFonts w:ascii="Trebuchet MS" w:hAnsi="Trebuchet MS"/>
                <w:sz w:val="20"/>
                <w:szCs w:val="20"/>
              </w:rPr>
              <w:t>Cualquier impresión o copia tomada de este documento se considera como copia NO CONTROLADA</w:t>
            </w:r>
          </w:p>
        </w:tc>
      </w:tr>
    </w:tbl>
    <w:p w14:paraId="34B72F3E" w14:textId="77777777" w:rsidR="00086A75" w:rsidRDefault="00086A75" w:rsidP="00086A75">
      <w:pPr>
        <w:autoSpaceDE w:val="0"/>
        <w:autoSpaceDN w:val="0"/>
        <w:adjustRightInd w:val="0"/>
        <w:jc w:val="both"/>
        <w:rPr>
          <w:rFonts w:ascii="Trebuchet MS" w:hAnsi="Trebuchet MS"/>
          <w:sz w:val="20"/>
          <w:szCs w:val="20"/>
        </w:rPr>
      </w:pPr>
    </w:p>
    <w:p w14:paraId="729C3FFA" w14:textId="77777777" w:rsidR="00086A75" w:rsidRDefault="00086A75" w:rsidP="00086A75">
      <w:pPr>
        <w:autoSpaceDE w:val="0"/>
        <w:autoSpaceDN w:val="0"/>
        <w:adjustRightInd w:val="0"/>
        <w:jc w:val="both"/>
        <w:rPr>
          <w:rFonts w:ascii="Trebuchet MS" w:hAnsi="Trebuchet MS"/>
          <w:sz w:val="20"/>
          <w:szCs w:val="20"/>
        </w:rPr>
      </w:pPr>
    </w:p>
    <w:p w14:paraId="6F4F4D95" w14:textId="77777777" w:rsidR="00F575A2" w:rsidRPr="00086A75" w:rsidRDefault="00F575A2" w:rsidP="00F575A2">
      <w:pPr>
        <w:numPr>
          <w:ilvl w:val="0"/>
          <w:numId w:val="1"/>
        </w:numPr>
        <w:autoSpaceDE w:val="0"/>
        <w:autoSpaceDN w:val="0"/>
        <w:adjustRightInd w:val="0"/>
        <w:ind w:left="284" w:hanging="284"/>
        <w:jc w:val="both"/>
        <w:rPr>
          <w:rStyle w:val="Textoennegrita"/>
          <w:rFonts w:ascii="Trebuchet MS" w:hAnsi="Trebuchet MS"/>
          <w:b w:val="0"/>
          <w:bCs w:val="0"/>
          <w:sz w:val="20"/>
          <w:szCs w:val="20"/>
        </w:rPr>
      </w:pPr>
      <w:proofErr w:type="spellStart"/>
      <w:r w:rsidRPr="00086A75">
        <w:rPr>
          <w:rStyle w:val="Textoennegrita"/>
          <w:rFonts w:ascii="Trebuchet MS" w:hAnsi="Trebuchet MS"/>
          <w:bCs w:val="0"/>
          <w:sz w:val="20"/>
          <w:szCs w:val="20"/>
        </w:rPr>
        <w:t>Router</w:t>
      </w:r>
      <w:proofErr w:type="spellEnd"/>
      <w:r w:rsidRPr="00086A75">
        <w:rPr>
          <w:rStyle w:val="Textoennegrita"/>
          <w:rFonts w:ascii="Trebuchet MS" w:hAnsi="Trebuchet MS"/>
          <w:b w:val="0"/>
          <w:bCs w:val="0"/>
          <w:sz w:val="20"/>
          <w:szCs w:val="20"/>
        </w:rPr>
        <w:t xml:space="preserve">: Es un dispositivo de red cuya función es conectar físicamente dos o más redes, </w:t>
      </w:r>
      <w:proofErr w:type="spellStart"/>
      <w:r w:rsidRPr="00086A75">
        <w:rPr>
          <w:rStyle w:val="Textoennegrita"/>
          <w:rFonts w:ascii="Trebuchet MS" w:hAnsi="Trebuchet MS"/>
          <w:b w:val="0"/>
          <w:bCs w:val="0"/>
          <w:sz w:val="20"/>
          <w:szCs w:val="20"/>
        </w:rPr>
        <w:t>enrutando</w:t>
      </w:r>
      <w:proofErr w:type="spellEnd"/>
      <w:r w:rsidRPr="00086A75">
        <w:rPr>
          <w:rStyle w:val="Textoennegrita"/>
          <w:rFonts w:ascii="Trebuchet MS" w:hAnsi="Trebuchet MS"/>
          <w:b w:val="0"/>
          <w:bCs w:val="0"/>
          <w:sz w:val="20"/>
          <w:szCs w:val="20"/>
        </w:rPr>
        <w:t xml:space="preserve"> el tráfico entre ellas de acuerdo a los parámetros definidos por el administrador.</w:t>
      </w:r>
    </w:p>
    <w:p w14:paraId="50603F65" w14:textId="77777777" w:rsidR="00F575A2" w:rsidRPr="00086A75" w:rsidRDefault="00F575A2" w:rsidP="00F575A2">
      <w:pPr>
        <w:numPr>
          <w:ilvl w:val="0"/>
          <w:numId w:val="1"/>
        </w:numPr>
        <w:autoSpaceDE w:val="0"/>
        <w:autoSpaceDN w:val="0"/>
        <w:adjustRightInd w:val="0"/>
        <w:ind w:left="284" w:hanging="284"/>
        <w:jc w:val="both"/>
        <w:rPr>
          <w:rStyle w:val="Textoennegrita"/>
          <w:rFonts w:ascii="Trebuchet MS" w:hAnsi="Trebuchet MS"/>
          <w:b w:val="0"/>
          <w:bCs w:val="0"/>
          <w:sz w:val="20"/>
          <w:szCs w:val="20"/>
        </w:rPr>
      </w:pPr>
      <w:proofErr w:type="spellStart"/>
      <w:r w:rsidRPr="00086A75">
        <w:rPr>
          <w:rStyle w:val="Textoennegrita"/>
          <w:rFonts w:ascii="Trebuchet MS" w:hAnsi="Trebuchet MS"/>
          <w:bCs w:val="0"/>
          <w:sz w:val="20"/>
          <w:szCs w:val="20"/>
        </w:rPr>
        <w:t>Switch</w:t>
      </w:r>
      <w:proofErr w:type="spellEnd"/>
      <w:r w:rsidRPr="00086A75">
        <w:rPr>
          <w:rStyle w:val="Textoennegrita"/>
          <w:rFonts w:ascii="Trebuchet MS" w:hAnsi="Trebuchet MS"/>
          <w:b w:val="0"/>
          <w:bCs w:val="0"/>
          <w:sz w:val="20"/>
          <w:szCs w:val="20"/>
        </w:rPr>
        <w:t>: Es un dispositivo de red cuya función es conectar físicamente dos o más dispositivos de una misma LAN.</w:t>
      </w:r>
    </w:p>
    <w:p w14:paraId="176CDFAF" w14:textId="77777777" w:rsidR="00F575A2" w:rsidRPr="00086A75" w:rsidRDefault="00F575A2" w:rsidP="00F575A2">
      <w:pPr>
        <w:numPr>
          <w:ilvl w:val="0"/>
          <w:numId w:val="1"/>
        </w:numPr>
        <w:autoSpaceDE w:val="0"/>
        <w:autoSpaceDN w:val="0"/>
        <w:adjustRightInd w:val="0"/>
        <w:ind w:left="284" w:hanging="284"/>
        <w:jc w:val="both"/>
        <w:rPr>
          <w:rStyle w:val="Textoennegrita"/>
          <w:rFonts w:ascii="Trebuchet MS" w:hAnsi="Trebuchet MS"/>
          <w:b w:val="0"/>
          <w:bCs w:val="0"/>
          <w:sz w:val="20"/>
          <w:szCs w:val="20"/>
        </w:rPr>
      </w:pPr>
      <w:proofErr w:type="spellStart"/>
      <w:r w:rsidRPr="00086A75">
        <w:rPr>
          <w:rStyle w:val="Textoennegrita"/>
          <w:rFonts w:ascii="Trebuchet MS" w:hAnsi="Trebuchet MS"/>
          <w:bCs w:val="0"/>
          <w:sz w:val="20"/>
          <w:szCs w:val="20"/>
        </w:rPr>
        <w:t>Switch</w:t>
      </w:r>
      <w:proofErr w:type="spellEnd"/>
      <w:r w:rsidRPr="00086A75">
        <w:rPr>
          <w:rStyle w:val="Textoennegrita"/>
          <w:rFonts w:ascii="Trebuchet MS" w:hAnsi="Trebuchet MS"/>
          <w:bCs w:val="0"/>
          <w:sz w:val="20"/>
          <w:szCs w:val="20"/>
        </w:rPr>
        <w:t xml:space="preserve"> Capa 3</w:t>
      </w:r>
      <w:r w:rsidRPr="00086A75">
        <w:rPr>
          <w:rStyle w:val="Textoennegrita"/>
          <w:rFonts w:ascii="Trebuchet MS" w:hAnsi="Trebuchet MS"/>
          <w:b w:val="0"/>
          <w:bCs w:val="0"/>
          <w:sz w:val="20"/>
          <w:szCs w:val="20"/>
        </w:rPr>
        <w:t xml:space="preserve">: Es un dispositivo de red que combina la funcionalidad de los </w:t>
      </w:r>
      <w:proofErr w:type="spellStart"/>
      <w:r w:rsidRPr="00086A75">
        <w:rPr>
          <w:rStyle w:val="Textoennegrita"/>
          <w:rFonts w:ascii="Trebuchet MS" w:hAnsi="Trebuchet MS"/>
          <w:b w:val="0"/>
          <w:bCs w:val="0"/>
          <w:sz w:val="20"/>
          <w:szCs w:val="20"/>
        </w:rPr>
        <w:t>switch</w:t>
      </w:r>
      <w:proofErr w:type="spellEnd"/>
      <w:r w:rsidRPr="00086A75">
        <w:rPr>
          <w:rStyle w:val="Textoennegrita"/>
          <w:rFonts w:ascii="Trebuchet MS" w:hAnsi="Trebuchet MS"/>
          <w:b w:val="0"/>
          <w:bCs w:val="0"/>
          <w:sz w:val="20"/>
          <w:szCs w:val="20"/>
        </w:rPr>
        <w:t xml:space="preserve"> y los </w:t>
      </w:r>
      <w:proofErr w:type="spellStart"/>
      <w:r w:rsidRPr="00086A75">
        <w:rPr>
          <w:rStyle w:val="Textoennegrita"/>
          <w:rFonts w:ascii="Trebuchet MS" w:hAnsi="Trebuchet MS"/>
          <w:b w:val="0"/>
          <w:bCs w:val="0"/>
          <w:sz w:val="20"/>
          <w:szCs w:val="20"/>
        </w:rPr>
        <w:t>routers</w:t>
      </w:r>
      <w:proofErr w:type="spellEnd"/>
      <w:r w:rsidRPr="00086A75">
        <w:rPr>
          <w:rStyle w:val="Textoennegrita"/>
          <w:rFonts w:ascii="Trebuchet MS" w:hAnsi="Trebuchet MS"/>
          <w:b w:val="0"/>
          <w:bCs w:val="0"/>
          <w:sz w:val="20"/>
          <w:szCs w:val="20"/>
        </w:rPr>
        <w:t xml:space="preserve"> permitiendo la segmentación de una misma red LAN en varias VLANS y facilitando el control de acceso entre ellas.</w:t>
      </w:r>
    </w:p>
    <w:p w14:paraId="46CDF5D2" w14:textId="77777777" w:rsidR="00244DF6" w:rsidRDefault="00244DF6" w:rsidP="00F575A2">
      <w:pPr>
        <w:numPr>
          <w:ilvl w:val="0"/>
          <w:numId w:val="1"/>
        </w:numPr>
        <w:autoSpaceDE w:val="0"/>
        <w:autoSpaceDN w:val="0"/>
        <w:adjustRightInd w:val="0"/>
        <w:ind w:left="284" w:hanging="284"/>
        <w:jc w:val="both"/>
        <w:rPr>
          <w:rStyle w:val="Textoennegrita"/>
          <w:rFonts w:ascii="Trebuchet MS" w:hAnsi="Trebuchet MS"/>
          <w:b w:val="0"/>
          <w:bCs w:val="0"/>
          <w:sz w:val="20"/>
          <w:szCs w:val="20"/>
        </w:rPr>
      </w:pPr>
      <w:r>
        <w:rPr>
          <w:rStyle w:val="Textoennegrita"/>
          <w:rFonts w:ascii="Trebuchet MS" w:hAnsi="Trebuchet MS"/>
          <w:bCs w:val="0"/>
          <w:sz w:val="20"/>
          <w:szCs w:val="20"/>
        </w:rPr>
        <w:t>“Interfaz de red”</w:t>
      </w:r>
      <w:r w:rsidRPr="00244DF6">
        <w:rPr>
          <w:rStyle w:val="Textoennegrita"/>
          <w:rFonts w:ascii="Trebuchet MS" w:hAnsi="Trebuchet MS"/>
          <w:b w:val="0"/>
          <w:bCs w:val="0"/>
          <w:sz w:val="20"/>
          <w:szCs w:val="20"/>
        </w:rPr>
        <w:t>:</w:t>
      </w:r>
      <w:r>
        <w:rPr>
          <w:rStyle w:val="Textoennegrita"/>
          <w:rFonts w:ascii="Trebuchet MS" w:hAnsi="Trebuchet MS"/>
          <w:b w:val="0"/>
          <w:bCs w:val="0"/>
          <w:sz w:val="20"/>
          <w:szCs w:val="20"/>
        </w:rPr>
        <w:t xml:space="preserve"> Dirección IP asignada en el equipo de enrutamiento a cada segmento de red para poder intercambiar información entre ellos, según sea el contexto también es conocida como dirección “Gateway” o “Puerta de Enlace”.</w:t>
      </w:r>
    </w:p>
    <w:p w14:paraId="665C4A6F" w14:textId="77777777" w:rsidR="0005293F" w:rsidRDefault="00244DF6" w:rsidP="0005293F">
      <w:pPr>
        <w:numPr>
          <w:ilvl w:val="0"/>
          <w:numId w:val="1"/>
        </w:numPr>
        <w:autoSpaceDE w:val="0"/>
        <w:autoSpaceDN w:val="0"/>
        <w:adjustRightInd w:val="0"/>
        <w:ind w:left="284" w:hanging="284"/>
        <w:jc w:val="both"/>
        <w:rPr>
          <w:rStyle w:val="Textoennegrita"/>
          <w:rFonts w:ascii="Trebuchet MS" w:hAnsi="Trebuchet MS"/>
          <w:b w:val="0"/>
          <w:bCs w:val="0"/>
          <w:sz w:val="20"/>
          <w:szCs w:val="20"/>
        </w:rPr>
      </w:pPr>
      <w:r>
        <w:rPr>
          <w:rStyle w:val="Textoennegrita"/>
          <w:rFonts w:ascii="Trebuchet MS" w:hAnsi="Trebuchet MS"/>
          <w:bCs w:val="0"/>
          <w:sz w:val="20"/>
          <w:szCs w:val="20"/>
        </w:rPr>
        <w:t>DNS</w:t>
      </w:r>
      <w:r w:rsidRPr="00244DF6">
        <w:rPr>
          <w:rStyle w:val="Textoennegrita"/>
          <w:rFonts w:ascii="Trebuchet MS" w:hAnsi="Trebuchet MS"/>
          <w:b w:val="0"/>
          <w:bCs w:val="0"/>
          <w:sz w:val="20"/>
          <w:szCs w:val="20"/>
        </w:rPr>
        <w:t>:</w:t>
      </w:r>
      <w:r>
        <w:rPr>
          <w:rStyle w:val="Textoennegrita"/>
          <w:rFonts w:ascii="Trebuchet MS" w:hAnsi="Trebuchet MS"/>
          <w:b w:val="0"/>
          <w:bCs w:val="0"/>
          <w:sz w:val="20"/>
          <w:szCs w:val="20"/>
        </w:rPr>
        <w:t xml:space="preserve"> Servicio de red cuyo objeto es traducir nombres de direcciones o equipos a direcciones IP.</w:t>
      </w:r>
    </w:p>
    <w:p w14:paraId="7DA079A9" w14:textId="77777777" w:rsidR="00ED6E62" w:rsidRPr="0005293F" w:rsidRDefault="00244DF6" w:rsidP="0005293F">
      <w:pPr>
        <w:numPr>
          <w:ilvl w:val="0"/>
          <w:numId w:val="1"/>
        </w:numPr>
        <w:autoSpaceDE w:val="0"/>
        <w:autoSpaceDN w:val="0"/>
        <w:adjustRightInd w:val="0"/>
        <w:ind w:left="284" w:hanging="284"/>
        <w:jc w:val="both"/>
        <w:rPr>
          <w:rFonts w:ascii="Trebuchet MS" w:hAnsi="Trebuchet MS"/>
          <w:sz w:val="20"/>
          <w:szCs w:val="20"/>
        </w:rPr>
      </w:pPr>
      <w:r w:rsidRPr="0005293F">
        <w:rPr>
          <w:rStyle w:val="Textoennegrita"/>
          <w:rFonts w:ascii="Trebuchet MS" w:hAnsi="Trebuchet MS"/>
          <w:bCs w:val="0"/>
          <w:sz w:val="20"/>
          <w:szCs w:val="20"/>
        </w:rPr>
        <w:t>Máscara de red</w:t>
      </w:r>
      <w:r w:rsidRPr="0005293F">
        <w:rPr>
          <w:rStyle w:val="Textoennegrita"/>
          <w:rFonts w:ascii="Trebuchet MS" w:hAnsi="Trebuchet MS"/>
          <w:b w:val="0"/>
          <w:bCs w:val="0"/>
          <w:sz w:val="20"/>
          <w:szCs w:val="20"/>
        </w:rPr>
        <w:t>: Combinación de bits (1 y 0)</w:t>
      </w:r>
      <w:r w:rsidR="00B050C2" w:rsidRPr="0005293F">
        <w:rPr>
          <w:rStyle w:val="Textoennegrita"/>
          <w:rFonts w:ascii="Trebuchet MS" w:hAnsi="Trebuchet MS"/>
          <w:b w:val="0"/>
          <w:bCs w:val="0"/>
          <w:sz w:val="20"/>
          <w:szCs w:val="20"/>
        </w:rPr>
        <w:t xml:space="preserve"> que representada en sistema decimal es similar a </w:t>
      </w:r>
      <w:r w:rsidRPr="0005293F">
        <w:rPr>
          <w:rStyle w:val="Textoennegrita"/>
          <w:rFonts w:ascii="Trebuchet MS" w:hAnsi="Trebuchet MS"/>
          <w:b w:val="0"/>
          <w:bCs w:val="0"/>
          <w:sz w:val="20"/>
          <w:szCs w:val="20"/>
        </w:rPr>
        <w:t>una dirección IP</w:t>
      </w:r>
      <w:r w:rsidR="00B050C2" w:rsidRPr="0005293F">
        <w:rPr>
          <w:rStyle w:val="Textoennegrita"/>
          <w:rFonts w:ascii="Trebuchet MS" w:hAnsi="Trebuchet MS"/>
          <w:b w:val="0"/>
          <w:bCs w:val="0"/>
          <w:sz w:val="20"/>
          <w:szCs w:val="20"/>
        </w:rPr>
        <w:t xml:space="preserve">, pero la </w:t>
      </w:r>
      <w:r w:rsidRPr="0005293F">
        <w:rPr>
          <w:rStyle w:val="Textoennegrita"/>
          <w:rFonts w:ascii="Trebuchet MS" w:hAnsi="Trebuchet MS"/>
          <w:b w:val="0"/>
          <w:bCs w:val="0"/>
          <w:sz w:val="20"/>
          <w:szCs w:val="20"/>
        </w:rPr>
        <w:t>función es ayudarle al equipo de enrutamiento a conocer algunas características del segmento de red (dirección de red, número de direccione</w:t>
      </w:r>
      <w:r w:rsidR="00B050C2" w:rsidRPr="0005293F">
        <w:rPr>
          <w:rStyle w:val="Textoennegrita"/>
          <w:rFonts w:ascii="Trebuchet MS" w:hAnsi="Trebuchet MS"/>
          <w:b w:val="0"/>
          <w:bCs w:val="0"/>
          <w:sz w:val="20"/>
          <w:szCs w:val="20"/>
        </w:rPr>
        <w:t>s</w:t>
      </w:r>
      <w:r w:rsidRPr="0005293F">
        <w:rPr>
          <w:rStyle w:val="Textoennegrita"/>
          <w:rFonts w:ascii="Trebuchet MS" w:hAnsi="Trebuchet MS"/>
          <w:b w:val="0"/>
          <w:bCs w:val="0"/>
          <w:sz w:val="20"/>
          <w:szCs w:val="20"/>
        </w:rPr>
        <w:t xml:space="preserve"> disponibles para equipos y dirección para difusión o </w:t>
      </w:r>
      <w:proofErr w:type="spellStart"/>
      <w:r w:rsidRPr="0005293F">
        <w:rPr>
          <w:rStyle w:val="Textoennegrita"/>
          <w:rFonts w:ascii="Trebuchet MS" w:hAnsi="Trebuchet MS"/>
          <w:b w:val="0"/>
          <w:bCs w:val="0"/>
          <w:sz w:val="20"/>
          <w:szCs w:val="20"/>
        </w:rPr>
        <w:t>broadcast</w:t>
      </w:r>
      <w:proofErr w:type="spellEnd"/>
      <w:r w:rsidRPr="0005293F">
        <w:rPr>
          <w:rStyle w:val="Textoennegrita"/>
          <w:rFonts w:ascii="Trebuchet MS" w:hAnsi="Trebuchet MS"/>
          <w:b w:val="0"/>
          <w:bCs w:val="0"/>
          <w:sz w:val="20"/>
          <w:szCs w:val="20"/>
        </w:rPr>
        <w:t>)</w:t>
      </w:r>
    </w:p>
    <w:p w14:paraId="10683378" w14:textId="77777777" w:rsidR="00ED6E62" w:rsidRDefault="00ED6E62" w:rsidP="008C3991">
      <w:pPr>
        <w:jc w:val="both"/>
        <w:rPr>
          <w:rFonts w:ascii="Impact" w:hAnsi="Impact"/>
          <w:sz w:val="12"/>
          <w:szCs w:val="16"/>
        </w:rPr>
      </w:pPr>
    </w:p>
    <w:p w14:paraId="088B4BCD" w14:textId="77777777" w:rsidR="00ED6E62" w:rsidRPr="006D0776" w:rsidRDefault="00ED6E62" w:rsidP="008C3991">
      <w:pPr>
        <w:jc w:val="both"/>
        <w:rPr>
          <w:rFonts w:ascii="Impact" w:hAnsi="Impact"/>
          <w:sz w:val="12"/>
          <w:szCs w:val="16"/>
        </w:rPr>
      </w:pPr>
    </w:p>
    <w:tbl>
      <w:tblPr>
        <w:tblW w:w="1332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559"/>
        <w:gridCol w:w="5528"/>
        <w:gridCol w:w="5670"/>
      </w:tblGrid>
      <w:tr w:rsidR="00B91157" w:rsidRPr="00AC7C2D" w14:paraId="58060689" w14:textId="77777777" w:rsidTr="006F2C99">
        <w:tc>
          <w:tcPr>
            <w:tcW w:w="568" w:type="dxa"/>
            <w:tcBorders>
              <w:top w:val="single" w:sz="4" w:space="0" w:color="auto"/>
              <w:left w:val="single" w:sz="4" w:space="0" w:color="auto"/>
              <w:bottom w:val="single" w:sz="4" w:space="0" w:color="auto"/>
              <w:right w:val="single" w:sz="4" w:space="0" w:color="auto"/>
            </w:tcBorders>
            <w:shd w:val="clear" w:color="auto" w:fill="FFC000"/>
            <w:tcMar>
              <w:top w:w="28" w:type="dxa"/>
              <w:bottom w:w="28" w:type="dxa"/>
            </w:tcMar>
            <w:vAlign w:val="center"/>
          </w:tcPr>
          <w:p w14:paraId="62E7BCB4" w14:textId="77777777" w:rsidR="00AA6119" w:rsidRPr="00AC7C2D" w:rsidRDefault="00AA5EF1" w:rsidP="00AC7C2D">
            <w:pPr>
              <w:jc w:val="center"/>
              <w:rPr>
                <w:rFonts w:ascii="Trebuchet MS" w:hAnsi="Trebuchet MS"/>
                <w:b/>
                <w:sz w:val="20"/>
                <w:szCs w:val="20"/>
              </w:rPr>
            </w:pPr>
            <w:r w:rsidRPr="00AC7C2D">
              <w:rPr>
                <w:rFonts w:ascii="Trebuchet MS" w:hAnsi="Trebuchet MS"/>
                <w:b/>
                <w:sz w:val="20"/>
                <w:szCs w:val="20"/>
              </w:rPr>
              <w:t>No.</w:t>
            </w:r>
          </w:p>
        </w:tc>
        <w:tc>
          <w:tcPr>
            <w:tcW w:w="1559" w:type="dxa"/>
            <w:tcBorders>
              <w:top w:val="single" w:sz="4" w:space="0" w:color="auto"/>
              <w:left w:val="single" w:sz="4" w:space="0" w:color="auto"/>
              <w:bottom w:val="single" w:sz="4" w:space="0" w:color="auto"/>
              <w:right w:val="single" w:sz="4" w:space="0" w:color="auto"/>
            </w:tcBorders>
            <w:shd w:val="clear" w:color="auto" w:fill="FFC000"/>
            <w:tcMar>
              <w:top w:w="28" w:type="dxa"/>
              <w:bottom w:w="28" w:type="dxa"/>
            </w:tcMar>
            <w:vAlign w:val="center"/>
          </w:tcPr>
          <w:p w14:paraId="6F3F3F4C" w14:textId="77777777" w:rsidR="00AA6119" w:rsidRPr="00AC7C2D" w:rsidRDefault="00AA5EF1" w:rsidP="00AC7C2D">
            <w:pPr>
              <w:jc w:val="center"/>
              <w:rPr>
                <w:rFonts w:ascii="Trebuchet MS" w:hAnsi="Trebuchet MS"/>
                <w:b/>
                <w:sz w:val="20"/>
                <w:szCs w:val="20"/>
              </w:rPr>
            </w:pPr>
            <w:r w:rsidRPr="00AC7C2D">
              <w:rPr>
                <w:rFonts w:ascii="Trebuchet MS" w:hAnsi="Trebuchet MS"/>
                <w:b/>
                <w:sz w:val="20"/>
                <w:szCs w:val="20"/>
              </w:rPr>
              <w:t>RESPONSABLE</w:t>
            </w:r>
          </w:p>
        </w:tc>
        <w:tc>
          <w:tcPr>
            <w:tcW w:w="5528" w:type="dxa"/>
            <w:tcBorders>
              <w:top w:val="single" w:sz="4" w:space="0" w:color="auto"/>
              <w:left w:val="single" w:sz="4" w:space="0" w:color="auto"/>
              <w:bottom w:val="single" w:sz="4" w:space="0" w:color="auto"/>
              <w:right w:val="single" w:sz="4" w:space="0" w:color="auto"/>
            </w:tcBorders>
            <w:shd w:val="clear" w:color="auto" w:fill="FFC000"/>
            <w:tcMar>
              <w:top w:w="28" w:type="dxa"/>
              <w:bottom w:w="28" w:type="dxa"/>
            </w:tcMar>
            <w:vAlign w:val="center"/>
          </w:tcPr>
          <w:p w14:paraId="686C34C0" w14:textId="77777777" w:rsidR="00AA6119" w:rsidRPr="00AC7C2D" w:rsidRDefault="00AA5EF1" w:rsidP="00EA0225">
            <w:pPr>
              <w:jc w:val="center"/>
              <w:rPr>
                <w:rFonts w:ascii="Trebuchet MS" w:hAnsi="Trebuchet MS"/>
                <w:b/>
                <w:sz w:val="20"/>
                <w:szCs w:val="20"/>
              </w:rPr>
            </w:pPr>
            <w:r w:rsidRPr="00AC7C2D">
              <w:rPr>
                <w:rFonts w:ascii="Trebuchet MS" w:hAnsi="Trebuchet MS"/>
                <w:b/>
                <w:sz w:val="20"/>
                <w:szCs w:val="20"/>
              </w:rPr>
              <w:t>DESCRIPCIÓN GRÁFICA</w:t>
            </w:r>
          </w:p>
        </w:tc>
        <w:tc>
          <w:tcPr>
            <w:tcW w:w="5670" w:type="dxa"/>
            <w:tcBorders>
              <w:top w:val="single" w:sz="4" w:space="0" w:color="auto"/>
              <w:left w:val="single" w:sz="4" w:space="0" w:color="auto"/>
              <w:bottom w:val="single" w:sz="4" w:space="0" w:color="auto"/>
              <w:right w:val="single" w:sz="4" w:space="0" w:color="auto"/>
            </w:tcBorders>
            <w:shd w:val="clear" w:color="auto" w:fill="FFC000"/>
            <w:tcMar>
              <w:top w:w="28" w:type="dxa"/>
              <w:bottom w:w="28" w:type="dxa"/>
            </w:tcMar>
            <w:vAlign w:val="center"/>
          </w:tcPr>
          <w:p w14:paraId="1A30AA68" w14:textId="77777777" w:rsidR="00AA6119" w:rsidRPr="00AC7C2D" w:rsidRDefault="00AA5EF1" w:rsidP="006F2C99">
            <w:pPr>
              <w:ind w:left="459" w:hanging="459"/>
              <w:jc w:val="both"/>
              <w:rPr>
                <w:rFonts w:ascii="Trebuchet MS" w:hAnsi="Trebuchet MS"/>
                <w:b/>
                <w:sz w:val="20"/>
                <w:szCs w:val="20"/>
              </w:rPr>
            </w:pPr>
            <w:r w:rsidRPr="00AC7C2D">
              <w:rPr>
                <w:rFonts w:ascii="Trebuchet MS" w:hAnsi="Trebuchet MS"/>
                <w:b/>
                <w:sz w:val="20"/>
                <w:szCs w:val="20"/>
              </w:rPr>
              <w:t>PROCEDIMIENTO</w:t>
            </w:r>
          </w:p>
        </w:tc>
      </w:tr>
      <w:tr w:rsidR="00AA5EF1" w:rsidRPr="003221B8" w14:paraId="56B5471D" w14:textId="77777777" w:rsidTr="006F2C99">
        <w:tc>
          <w:tcPr>
            <w:tcW w:w="13325" w:type="dxa"/>
            <w:gridSpan w:val="4"/>
            <w:tcBorders>
              <w:top w:val="single" w:sz="4" w:space="0" w:color="auto"/>
              <w:left w:val="nil"/>
              <w:bottom w:val="single" w:sz="4" w:space="0" w:color="auto"/>
              <w:right w:val="nil"/>
            </w:tcBorders>
            <w:tcMar>
              <w:top w:w="28" w:type="dxa"/>
              <w:bottom w:w="28" w:type="dxa"/>
            </w:tcMar>
            <w:vAlign w:val="center"/>
          </w:tcPr>
          <w:p w14:paraId="7A359CCB" w14:textId="77777777" w:rsidR="00AA5EF1" w:rsidRDefault="00AA5EF1" w:rsidP="00EA0225">
            <w:pPr>
              <w:ind w:left="459" w:hanging="459"/>
              <w:jc w:val="center"/>
              <w:rPr>
                <w:rFonts w:ascii="Trebuchet MS" w:hAnsi="Trebuchet MS"/>
                <w:b/>
                <w:sz w:val="4"/>
                <w:szCs w:val="4"/>
              </w:rPr>
            </w:pPr>
          </w:p>
          <w:p w14:paraId="75CD0E94" w14:textId="77777777" w:rsidR="00C8436B" w:rsidRPr="003221B8" w:rsidRDefault="00C8436B" w:rsidP="00EA0225">
            <w:pPr>
              <w:ind w:left="459" w:hanging="459"/>
              <w:jc w:val="center"/>
              <w:rPr>
                <w:rFonts w:ascii="Trebuchet MS" w:hAnsi="Trebuchet MS"/>
                <w:b/>
                <w:sz w:val="4"/>
                <w:szCs w:val="4"/>
              </w:rPr>
            </w:pPr>
          </w:p>
        </w:tc>
      </w:tr>
      <w:tr w:rsidR="00EC72A7" w:rsidRPr="00A871AF" w14:paraId="3208FA4A" w14:textId="77777777" w:rsidTr="00086A75">
        <w:trPr>
          <w:trHeight w:val="3310"/>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3760D6A" w14:textId="77777777" w:rsidR="00EC72A7" w:rsidRPr="005D2B55" w:rsidRDefault="00086A75" w:rsidP="002B0AB7">
            <w:pPr>
              <w:jc w:val="center"/>
              <w:rPr>
                <w:rFonts w:ascii="Trebuchet MS" w:hAnsi="Trebuchet MS"/>
                <w:b/>
                <w:sz w:val="20"/>
                <w:szCs w:val="20"/>
              </w:rPr>
            </w:pPr>
            <w:r>
              <w:rPr>
                <w:rFonts w:ascii="Trebuchet MS" w:hAnsi="Trebuchet MS"/>
                <w:b/>
                <w:sz w:val="20"/>
                <w:szCs w:val="20"/>
              </w:rPr>
              <w:t>0</w:t>
            </w:r>
            <w:r w:rsidR="00EC72A7">
              <w:rPr>
                <w:rFonts w:ascii="Trebuchet MS" w:hAnsi="Trebuchet MS"/>
                <w:b/>
                <w:sz w:val="20"/>
                <w:szCs w:val="20"/>
              </w:rPr>
              <w:t>1</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2ED41DF" w14:textId="77777777" w:rsidR="00EC72A7" w:rsidRDefault="00EC72A7" w:rsidP="002B0AB7">
            <w:pPr>
              <w:jc w:val="center"/>
              <w:rPr>
                <w:rFonts w:ascii="Trebuchet MS" w:hAnsi="Trebuchet MS"/>
                <w:b/>
                <w:sz w:val="20"/>
                <w:szCs w:val="20"/>
              </w:rPr>
            </w:pPr>
            <w:r>
              <w:rPr>
                <w:rFonts w:ascii="Trebuchet MS" w:hAnsi="Trebuchet MS"/>
                <w:b/>
                <w:sz w:val="20"/>
                <w:szCs w:val="20"/>
              </w:rPr>
              <w:t>Administrador de servicios tecnológicos</w:t>
            </w:r>
          </w:p>
          <w:p w14:paraId="4304E1DA" w14:textId="77777777" w:rsidR="00A74437" w:rsidRDefault="00A74437" w:rsidP="002B0AB7">
            <w:pPr>
              <w:jc w:val="center"/>
              <w:rPr>
                <w:rFonts w:ascii="Trebuchet MS" w:hAnsi="Trebuchet MS"/>
                <w:b/>
                <w:sz w:val="20"/>
                <w:szCs w:val="20"/>
              </w:rPr>
            </w:pPr>
            <w:r>
              <w:rPr>
                <w:rFonts w:ascii="Trebuchet MS" w:hAnsi="Trebuchet MS"/>
                <w:b/>
                <w:sz w:val="20"/>
                <w:szCs w:val="20"/>
              </w:rPr>
              <w:t>o</w:t>
            </w:r>
          </w:p>
          <w:p w14:paraId="2D5939DE" w14:textId="77777777" w:rsidR="00A74437" w:rsidRPr="005D2B55" w:rsidRDefault="00A74437" w:rsidP="002B0AB7">
            <w:pPr>
              <w:jc w:val="center"/>
              <w:rPr>
                <w:rFonts w:ascii="Trebuchet MS" w:hAnsi="Trebuchet MS"/>
                <w:b/>
                <w:sz w:val="20"/>
                <w:szCs w:val="20"/>
              </w:rPr>
            </w:pPr>
            <w:r>
              <w:rPr>
                <w:rFonts w:ascii="Trebuchet MS" w:hAnsi="Trebuchet MS"/>
                <w:b/>
                <w:sz w:val="20"/>
                <w:szCs w:val="20"/>
              </w:rPr>
              <w:t>Personal de soporte a usuario</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30DD309" w14:textId="77777777" w:rsidR="00EC72A7" w:rsidRPr="00AC7C2D" w:rsidRDefault="004C3631" w:rsidP="00086A75">
            <w:pPr>
              <w:jc w:val="center"/>
              <w:rPr>
                <w:rFonts w:ascii="Trebuchet MS" w:hAnsi="Trebuchet MS"/>
                <w:sz w:val="20"/>
                <w:szCs w:val="20"/>
              </w:rPr>
            </w:pPr>
            <w:r>
              <w:object w:dxaOrig="5295" w:dyaOrig="6570">
                <v:shape id="_x0000_i1026" type="#_x0000_t75" style="width:130.5pt;height:22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PBrush" ShapeID="_x0000_i1026" DrawAspect="Content" ObjectID="_1325763057" r:id="rId11"/>
              </w:object>
            </w:r>
            <w:r w:rsidR="00546A3E">
              <w:t xml:space="preserve">    </w:t>
            </w:r>
            <w:r>
              <w:object w:dxaOrig="4950" w:dyaOrig="8535">
                <v:shape id="_x0000_i1027" type="#_x0000_t75" style="width:119.25pt;height:221.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PBrush" ShapeID="_x0000_i1027" DrawAspect="Content" ObjectID="_1325763058" r:id="rId13"/>
              </w:object>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465F4DB" w14:textId="77777777" w:rsidR="00C8436B" w:rsidRPr="00C8436B" w:rsidRDefault="00C8436B" w:rsidP="00C8436B">
            <w:pPr>
              <w:jc w:val="both"/>
              <w:rPr>
                <w:rFonts w:ascii="Trebuchet MS" w:hAnsi="Trebuchet MS"/>
                <w:sz w:val="20"/>
                <w:szCs w:val="20"/>
              </w:rPr>
            </w:pPr>
            <w:r>
              <w:rPr>
                <w:rFonts w:ascii="Trebuchet MS" w:hAnsi="Trebuchet MS"/>
                <w:sz w:val="20"/>
                <w:szCs w:val="20"/>
              </w:rPr>
              <w:t>Para realizar el proceso s</w:t>
            </w:r>
            <w:r w:rsidRPr="00C8436B">
              <w:rPr>
                <w:rFonts w:ascii="Trebuchet MS" w:hAnsi="Trebuchet MS"/>
                <w:sz w:val="20"/>
                <w:szCs w:val="20"/>
              </w:rPr>
              <w:t>e puede comenzar a través de diferentes caminos, para efectos de este instructivo se tratará de realizar a través de las opciones similares en la mayoría de las versiones de sistema operativo de Windows®</w:t>
            </w:r>
          </w:p>
          <w:p w14:paraId="666F67AC" w14:textId="77777777" w:rsidR="00C8436B" w:rsidRPr="00C8436B" w:rsidRDefault="00C8436B" w:rsidP="00C8436B">
            <w:pPr>
              <w:jc w:val="both"/>
              <w:rPr>
                <w:rFonts w:ascii="Trebuchet MS" w:hAnsi="Trebuchet MS"/>
                <w:b/>
                <w:sz w:val="20"/>
                <w:szCs w:val="20"/>
                <w:lang w:val="es-CO"/>
              </w:rPr>
            </w:pPr>
          </w:p>
          <w:p w14:paraId="5AE923D3" w14:textId="77777777" w:rsidR="00142E0C" w:rsidRPr="00086A75" w:rsidRDefault="00546A3E" w:rsidP="00086A75">
            <w:pPr>
              <w:ind w:left="360"/>
              <w:jc w:val="both"/>
              <w:rPr>
                <w:rFonts w:ascii="Trebuchet MS" w:hAnsi="Trebuchet MS"/>
                <w:b/>
                <w:sz w:val="20"/>
                <w:szCs w:val="20"/>
                <w:lang w:val="es-CO"/>
              </w:rPr>
            </w:pPr>
            <w:r w:rsidRPr="00086A75">
              <w:rPr>
                <w:rFonts w:ascii="Trebuchet MS" w:hAnsi="Trebuchet MS"/>
                <w:b/>
                <w:sz w:val="20"/>
                <w:szCs w:val="20"/>
              </w:rPr>
              <w:t>LOCALIZAR LAS OPCIONES DE CONFIGURACIÓN DE LA TARJETA DE RED</w:t>
            </w:r>
            <w:r w:rsidR="00142E0C" w:rsidRPr="00086A75">
              <w:rPr>
                <w:rFonts w:ascii="Trebuchet MS" w:hAnsi="Trebuchet MS"/>
                <w:sz w:val="20"/>
                <w:szCs w:val="20"/>
              </w:rPr>
              <w:t xml:space="preserve">: </w:t>
            </w:r>
          </w:p>
          <w:p w14:paraId="3D103689" w14:textId="77777777" w:rsidR="008F5629" w:rsidRPr="008F5629" w:rsidRDefault="008F5629" w:rsidP="007F2E7E">
            <w:pPr>
              <w:pStyle w:val="Prrafodelista"/>
              <w:numPr>
                <w:ilvl w:val="0"/>
                <w:numId w:val="13"/>
              </w:numPr>
              <w:jc w:val="both"/>
              <w:rPr>
                <w:rFonts w:ascii="Trebuchet MS" w:hAnsi="Trebuchet MS"/>
                <w:sz w:val="20"/>
                <w:szCs w:val="20"/>
              </w:rPr>
            </w:pPr>
            <w:r>
              <w:rPr>
                <w:rFonts w:ascii="Trebuchet MS" w:hAnsi="Trebuchet MS"/>
                <w:sz w:val="20"/>
                <w:szCs w:val="20"/>
              </w:rPr>
              <w:t xml:space="preserve">Iniciar el “Explorador de Windows”, localizar la opción “Mis sitios de red” o “Red” según sea el sistema operativo, darle clic derecho y seleccionar </w:t>
            </w:r>
            <w:r w:rsidR="007F2E7E">
              <w:rPr>
                <w:rFonts w:ascii="Trebuchet MS" w:hAnsi="Trebuchet MS"/>
                <w:sz w:val="20"/>
                <w:szCs w:val="20"/>
              </w:rPr>
              <w:t>“Propiedades”</w:t>
            </w:r>
          </w:p>
        </w:tc>
      </w:tr>
      <w:tr w:rsidR="004C4EE9" w:rsidRPr="00A871AF" w14:paraId="0F157A05" w14:textId="77777777" w:rsidTr="004C3631">
        <w:trPr>
          <w:trHeight w:val="2938"/>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D76BE87" w14:textId="77777777" w:rsidR="004C4EE9" w:rsidRDefault="004C4EE9" w:rsidP="002B0AB7">
            <w:pPr>
              <w:jc w:val="center"/>
              <w:rPr>
                <w:rFonts w:ascii="Trebuchet MS" w:hAnsi="Trebuchet MS"/>
                <w:b/>
                <w:sz w:val="20"/>
                <w:szCs w:val="20"/>
              </w:rPr>
            </w:pP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780C1E" w14:textId="77777777" w:rsidR="004C4EE9" w:rsidRDefault="004C4EE9" w:rsidP="002B0AB7">
            <w:pPr>
              <w:jc w:val="center"/>
              <w:rPr>
                <w:rFonts w:ascii="Trebuchet MS" w:hAnsi="Trebuchet MS"/>
                <w:b/>
                <w:sz w:val="20"/>
                <w:szCs w:val="20"/>
              </w:rPr>
            </w:pP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B75DB40" w14:textId="77777777" w:rsidR="004C4EE9" w:rsidRPr="004C3631" w:rsidRDefault="004C3631" w:rsidP="00EA0225">
            <w:pPr>
              <w:jc w:val="center"/>
              <w:rPr>
                <w:sz w:val="4"/>
                <w:szCs w:val="4"/>
              </w:rPr>
            </w:pPr>
            <w:r>
              <w:object w:dxaOrig="9570" w:dyaOrig="5790">
                <v:shape id="_x0000_i1028" type="#_x0000_t75" style="width:270.75pt;height:164.25pt" o:ole="">
                  <v:imagedata r:id="rId14" o:title=""/>
                </v:shape>
                <o:OLEObject Type="Embed" ProgID="PBrush" ShapeID="_x0000_i1028" DrawAspect="Content" ObjectID="_1325763059" r:id="rId15"/>
              </w:object>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36905EF" w14:textId="77777777" w:rsidR="004C4EE9" w:rsidRPr="004C4EE9" w:rsidRDefault="004C4EE9" w:rsidP="004C4EE9">
            <w:pPr>
              <w:pStyle w:val="Prrafodelista"/>
              <w:numPr>
                <w:ilvl w:val="0"/>
                <w:numId w:val="13"/>
              </w:numPr>
              <w:jc w:val="both"/>
              <w:rPr>
                <w:rFonts w:ascii="Trebuchet MS" w:hAnsi="Trebuchet MS"/>
                <w:sz w:val="20"/>
                <w:szCs w:val="20"/>
              </w:rPr>
            </w:pPr>
            <w:r>
              <w:rPr>
                <w:rFonts w:ascii="Trebuchet MS" w:hAnsi="Trebuchet MS"/>
                <w:sz w:val="20"/>
                <w:szCs w:val="20"/>
              </w:rPr>
              <w:t>En Windows Vista y Windows 7 aparece una nueva ventana en donde se selecciona la opción “Cambiar la configuración del adaptador</w:t>
            </w:r>
            <w:r w:rsidR="00E42665">
              <w:rPr>
                <w:rFonts w:ascii="Trebuchet MS" w:hAnsi="Trebuchet MS"/>
                <w:sz w:val="20"/>
                <w:szCs w:val="20"/>
              </w:rPr>
              <w:t>”</w:t>
            </w:r>
          </w:p>
        </w:tc>
      </w:tr>
      <w:tr w:rsidR="00AE0C18" w:rsidRPr="00A871AF" w14:paraId="055BBB6F" w14:textId="77777777" w:rsidTr="00AE0C18">
        <w:trPr>
          <w:trHeight w:val="3366"/>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5F6BD46" w14:textId="77777777" w:rsidR="00AE0C18" w:rsidRDefault="00E42665" w:rsidP="002B0AB7">
            <w:pPr>
              <w:jc w:val="center"/>
              <w:rPr>
                <w:rFonts w:ascii="Trebuchet MS" w:hAnsi="Trebuchet MS"/>
                <w:b/>
                <w:sz w:val="20"/>
                <w:szCs w:val="20"/>
              </w:rPr>
            </w:pPr>
            <w:r>
              <w:rPr>
                <w:rFonts w:ascii="Trebuchet MS" w:hAnsi="Trebuchet MS"/>
                <w:b/>
                <w:sz w:val="20"/>
                <w:szCs w:val="20"/>
              </w:rPr>
              <w:t>02</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5C80DC2" w14:textId="77777777" w:rsidR="00AE0C18" w:rsidRDefault="00E42665" w:rsidP="002B0AB7">
            <w:pPr>
              <w:jc w:val="center"/>
              <w:rPr>
                <w:rFonts w:ascii="Trebuchet MS" w:hAnsi="Trebuchet MS"/>
                <w:b/>
                <w:sz w:val="20"/>
                <w:szCs w:val="20"/>
              </w:rPr>
            </w:pPr>
            <w:r>
              <w:rPr>
                <w:rFonts w:ascii="Trebuchet MS" w:hAnsi="Trebuchet MS"/>
                <w:b/>
                <w:sz w:val="20"/>
                <w:szCs w:val="20"/>
              </w:rPr>
              <w:t>Administrador de servicios tecnológicos</w:t>
            </w:r>
          </w:p>
          <w:p w14:paraId="06C49177" w14:textId="77777777" w:rsidR="00A74437" w:rsidRDefault="00A74437" w:rsidP="00A74437">
            <w:pPr>
              <w:jc w:val="center"/>
              <w:rPr>
                <w:rFonts w:ascii="Trebuchet MS" w:hAnsi="Trebuchet MS"/>
                <w:b/>
                <w:sz w:val="20"/>
                <w:szCs w:val="20"/>
              </w:rPr>
            </w:pPr>
            <w:r>
              <w:rPr>
                <w:rFonts w:ascii="Trebuchet MS" w:hAnsi="Trebuchet MS"/>
                <w:b/>
                <w:sz w:val="20"/>
                <w:szCs w:val="20"/>
              </w:rPr>
              <w:t>o</w:t>
            </w:r>
          </w:p>
          <w:p w14:paraId="3E0D285F" w14:textId="77777777" w:rsidR="00A74437" w:rsidRDefault="00A74437" w:rsidP="00A74437">
            <w:pPr>
              <w:jc w:val="center"/>
              <w:rPr>
                <w:rFonts w:ascii="Trebuchet MS" w:hAnsi="Trebuchet MS"/>
                <w:b/>
                <w:sz w:val="20"/>
                <w:szCs w:val="20"/>
              </w:rPr>
            </w:pPr>
            <w:r>
              <w:rPr>
                <w:rFonts w:ascii="Trebuchet MS" w:hAnsi="Trebuchet MS"/>
                <w:b/>
                <w:sz w:val="20"/>
                <w:szCs w:val="20"/>
              </w:rPr>
              <w:t>Personal de soporte a usuario</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9D28973" w14:textId="77777777" w:rsidR="00AE0C18" w:rsidRDefault="004C3631" w:rsidP="00AE0C18">
            <w:pPr>
              <w:jc w:val="center"/>
            </w:pPr>
            <w:r>
              <w:object w:dxaOrig="3570" w:dyaOrig="4095">
                <v:shape id="_x0000_i1029" type="#_x0000_t75" style="width:142.5pt;height:163.5pt" o:ole="">
                  <v:imagedata r:id="rId16" o:title=""/>
                </v:shape>
                <o:OLEObject Type="Embed" ProgID="PBrush" ShapeID="_x0000_i1029" DrawAspect="Content" ObjectID="_1325763060" r:id="rId17"/>
              </w:object>
            </w:r>
            <w:r w:rsidR="00AE0C18">
              <w:t xml:space="preserve"> </w:t>
            </w:r>
            <w:r w:rsidR="00AE0C18">
              <w:object w:dxaOrig="3945" w:dyaOrig="4485">
                <v:shape id="_x0000_i1030" type="#_x0000_t75" style="width:129pt;height:146.25pt" o:ole="">
                  <v:imagedata r:id="rId18" o:title=""/>
                </v:shape>
                <o:OLEObject Type="Embed" ProgID="PBrush" ShapeID="_x0000_i1030" DrawAspect="Content" ObjectID="_1325763061" r:id="rId19"/>
              </w:object>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EFB873" w14:textId="77777777" w:rsidR="00E42665" w:rsidRPr="00C8436B" w:rsidRDefault="00E42665" w:rsidP="00E42665">
            <w:pPr>
              <w:jc w:val="both"/>
              <w:rPr>
                <w:rFonts w:ascii="Trebuchet MS" w:hAnsi="Trebuchet MS"/>
                <w:b/>
                <w:sz w:val="20"/>
                <w:szCs w:val="20"/>
                <w:lang w:val="es-CO"/>
              </w:rPr>
            </w:pPr>
          </w:p>
          <w:p w14:paraId="5383EC0B" w14:textId="77777777" w:rsidR="00E42665" w:rsidRPr="00142E0C" w:rsidRDefault="00A74437" w:rsidP="004C3631">
            <w:pPr>
              <w:pStyle w:val="Prrafodelista"/>
              <w:ind w:left="317"/>
              <w:jc w:val="both"/>
              <w:rPr>
                <w:rFonts w:ascii="Trebuchet MS" w:hAnsi="Trebuchet MS"/>
                <w:b/>
                <w:sz w:val="20"/>
                <w:szCs w:val="20"/>
                <w:lang w:val="es-CO"/>
              </w:rPr>
            </w:pPr>
            <w:r>
              <w:rPr>
                <w:rFonts w:ascii="Trebuchet MS" w:hAnsi="Trebuchet MS"/>
                <w:b/>
                <w:sz w:val="20"/>
                <w:szCs w:val="20"/>
              </w:rPr>
              <w:t>SELECCIONAR EL PROTOCOLO A CONFIGURAR</w:t>
            </w:r>
            <w:r w:rsidR="00E42665" w:rsidRPr="00A871AF">
              <w:rPr>
                <w:rFonts w:ascii="Trebuchet MS" w:hAnsi="Trebuchet MS"/>
                <w:sz w:val="20"/>
                <w:szCs w:val="20"/>
              </w:rPr>
              <w:t xml:space="preserve">: </w:t>
            </w:r>
          </w:p>
          <w:p w14:paraId="07033ACA" w14:textId="77777777" w:rsidR="00E42665" w:rsidRDefault="00E42665" w:rsidP="00E42665">
            <w:pPr>
              <w:pStyle w:val="Prrafodelista"/>
              <w:ind w:left="720"/>
              <w:jc w:val="both"/>
              <w:rPr>
                <w:rFonts w:ascii="Trebuchet MS" w:hAnsi="Trebuchet MS"/>
                <w:sz w:val="20"/>
                <w:szCs w:val="20"/>
              </w:rPr>
            </w:pPr>
          </w:p>
          <w:p w14:paraId="21F3143A" w14:textId="77777777" w:rsidR="00AE0C18" w:rsidRDefault="00AE0C18" w:rsidP="004C4EE9">
            <w:pPr>
              <w:pStyle w:val="Prrafodelista"/>
              <w:numPr>
                <w:ilvl w:val="0"/>
                <w:numId w:val="13"/>
              </w:numPr>
              <w:jc w:val="both"/>
              <w:rPr>
                <w:rFonts w:ascii="Trebuchet MS" w:hAnsi="Trebuchet MS"/>
                <w:sz w:val="20"/>
                <w:szCs w:val="20"/>
              </w:rPr>
            </w:pPr>
            <w:r>
              <w:rPr>
                <w:rFonts w:ascii="Trebuchet MS" w:hAnsi="Trebuchet MS"/>
                <w:sz w:val="20"/>
                <w:szCs w:val="20"/>
              </w:rPr>
              <w:t xml:space="preserve">Sobre el ícono de “Conexión de área local” o de “Conexión Inalámbrica” según sea el requerimiento a configurar se </w:t>
            </w:r>
            <w:proofErr w:type="spellStart"/>
            <w:r>
              <w:rPr>
                <w:rFonts w:ascii="Trebuchet MS" w:hAnsi="Trebuchet MS"/>
                <w:sz w:val="20"/>
                <w:szCs w:val="20"/>
              </w:rPr>
              <w:t>dá</w:t>
            </w:r>
            <w:proofErr w:type="spellEnd"/>
            <w:r>
              <w:rPr>
                <w:rFonts w:ascii="Trebuchet MS" w:hAnsi="Trebuchet MS"/>
                <w:sz w:val="20"/>
                <w:szCs w:val="20"/>
              </w:rPr>
              <w:t xml:space="preserve"> clic derecho y se selecciona la opción “propiedades”</w:t>
            </w:r>
          </w:p>
        </w:tc>
      </w:tr>
      <w:tr w:rsidR="00702488" w:rsidRPr="00A871AF" w14:paraId="02CFAB0B" w14:textId="77777777" w:rsidTr="00AE0C18">
        <w:trPr>
          <w:trHeight w:val="3366"/>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B3233F1" w14:textId="77777777" w:rsidR="00702488" w:rsidRDefault="00702488" w:rsidP="002B0AB7">
            <w:pPr>
              <w:jc w:val="center"/>
              <w:rPr>
                <w:rFonts w:ascii="Trebuchet MS" w:hAnsi="Trebuchet MS"/>
                <w:b/>
                <w:sz w:val="20"/>
                <w:szCs w:val="20"/>
              </w:rPr>
            </w:pP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FFF7B3E" w14:textId="77777777" w:rsidR="00702488" w:rsidRDefault="00702488" w:rsidP="002B0AB7">
            <w:pPr>
              <w:jc w:val="center"/>
              <w:rPr>
                <w:rFonts w:ascii="Trebuchet MS" w:hAnsi="Trebuchet MS"/>
                <w:b/>
                <w:sz w:val="20"/>
                <w:szCs w:val="20"/>
              </w:rPr>
            </w:pP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727D96E" w14:textId="77777777" w:rsidR="00702488" w:rsidRDefault="00702488" w:rsidP="00AE0C18">
            <w:pPr>
              <w:jc w:val="center"/>
            </w:pPr>
            <w:r>
              <w:rPr>
                <w:noProof/>
                <w:lang w:val="es-CO" w:eastAsia="es-CO"/>
              </w:rPr>
              <w:drawing>
                <wp:inline distT="0" distB="0" distL="0" distR="0" wp14:editId="205E663D">
                  <wp:extent cx="2406098" cy="3024731"/>
                  <wp:effectExtent l="19050" t="0" r="0"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srcRect/>
                          <a:stretch>
                            <a:fillRect/>
                          </a:stretch>
                        </pic:blipFill>
                        <pic:spPr bwMode="auto">
                          <a:xfrm>
                            <a:off x="0" y="0"/>
                            <a:ext cx="2408702" cy="3028004"/>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ECD3DFB" w14:textId="77777777" w:rsidR="00702488" w:rsidRDefault="00702488" w:rsidP="004C4EE9">
            <w:pPr>
              <w:pStyle w:val="Prrafodelista"/>
              <w:numPr>
                <w:ilvl w:val="0"/>
                <w:numId w:val="13"/>
              </w:numPr>
              <w:jc w:val="both"/>
              <w:rPr>
                <w:rFonts w:ascii="Trebuchet MS" w:hAnsi="Trebuchet MS"/>
                <w:sz w:val="20"/>
                <w:szCs w:val="20"/>
              </w:rPr>
            </w:pPr>
            <w:r>
              <w:rPr>
                <w:rFonts w:ascii="Trebuchet MS" w:hAnsi="Trebuchet MS"/>
                <w:sz w:val="20"/>
                <w:szCs w:val="20"/>
              </w:rPr>
              <w:t>Posteriormente se d</w:t>
            </w:r>
            <w:r w:rsidR="006A4BDE">
              <w:rPr>
                <w:rFonts w:ascii="Trebuchet MS" w:hAnsi="Trebuchet MS"/>
                <w:sz w:val="20"/>
                <w:szCs w:val="20"/>
              </w:rPr>
              <w:t>a</w:t>
            </w:r>
            <w:r>
              <w:rPr>
                <w:rFonts w:ascii="Trebuchet MS" w:hAnsi="Trebuchet MS"/>
                <w:sz w:val="20"/>
                <w:szCs w:val="20"/>
              </w:rPr>
              <w:t xml:space="preserve"> un solo clic sobre la opción “Protoc</w:t>
            </w:r>
            <w:r w:rsidR="006A4BDE">
              <w:rPr>
                <w:rFonts w:ascii="Trebuchet MS" w:hAnsi="Trebuchet MS"/>
                <w:sz w:val="20"/>
                <w:szCs w:val="20"/>
              </w:rPr>
              <w:t>o</w:t>
            </w:r>
            <w:r>
              <w:rPr>
                <w:rFonts w:ascii="Trebuchet MS" w:hAnsi="Trebuchet MS"/>
                <w:sz w:val="20"/>
                <w:szCs w:val="20"/>
              </w:rPr>
              <w:t xml:space="preserve">lo </w:t>
            </w:r>
            <w:r w:rsidR="006A4BDE">
              <w:rPr>
                <w:rFonts w:ascii="Trebuchet MS" w:hAnsi="Trebuchet MS"/>
                <w:sz w:val="20"/>
                <w:szCs w:val="20"/>
              </w:rPr>
              <w:t>de Internet Versión 4 (TCP/IPv4) y luego se da un clic en el botón “Propiedades”</w:t>
            </w:r>
          </w:p>
        </w:tc>
      </w:tr>
      <w:tr w:rsidR="00A74437" w:rsidRPr="00A871AF" w14:paraId="217A6DAC" w14:textId="77777777" w:rsidTr="00AE0C18">
        <w:trPr>
          <w:trHeight w:val="3366"/>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E164D6" w14:textId="77777777" w:rsidR="00A74437" w:rsidRDefault="00A74437" w:rsidP="00627A07">
            <w:pPr>
              <w:jc w:val="center"/>
              <w:rPr>
                <w:rFonts w:ascii="Trebuchet MS" w:hAnsi="Trebuchet MS"/>
                <w:b/>
                <w:sz w:val="20"/>
                <w:szCs w:val="20"/>
              </w:rPr>
            </w:pPr>
            <w:r>
              <w:rPr>
                <w:rFonts w:ascii="Trebuchet MS" w:hAnsi="Trebuchet MS"/>
                <w:b/>
                <w:sz w:val="20"/>
                <w:szCs w:val="20"/>
              </w:rPr>
              <w:t>0</w:t>
            </w:r>
            <w:r w:rsidR="00627A07">
              <w:rPr>
                <w:rFonts w:ascii="Trebuchet MS" w:hAnsi="Trebuchet MS"/>
                <w:b/>
                <w:sz w:val="20"/>
                <w:szCs w:val="20"/>
              </w:rPr>
              <w:t>3</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8E66D84" w14:textId="77777777" w:rsidR="00A74437" w:rsidRDefault="00A74437" w:rsidP="00A74437">
            <w:pPr>
              <w:jc w:val="center"/>
              <w:rPr>
                <w:rFonts w:ascii="Trebuchet MS" w:hAnsi="Trebuchet MS"/>
                <w:b/>
                <w:sz w:val="20"/>
                <w:szCs w:val="20"/>
              </w:rPr>
            </w:pPr>
            <w:r>
              <w:rPr>
                <w:rFonts w:ascii="Trebuchet MS" w:hAnsi="Trebuchet MS"/>
                <w:b/>
                <w:sz w:val="20"/>
                <w:szCs w:val="20"/>
              </w:rPr>
              <w:t>Administrador de servicios tecnológicos</w:t>
            </w:r>
          </w:p>
          <w:p w14:paraId="2B043074" w14:textId="77777777" w:rsidR="00A74437" w:rsidRDefault="00A74437" w:rsidP="00A74437">
            <w:pPr>
              <w:jc w:val="center"/>
              <w:rPr>
                <w:rFonts w:ascii="Trebuchet MS" w:hAnsi="Trebuchet MS"/>
                <w:b/>
                <w:sz w:val="20"/>
                <w:szCs w:val="20"/>
              </w:rPr>
            </w:pPr>
            <w:r>
              <w:rPr>
                <w:rFonts w:ascii="Trebuchet MS" w:hAnsi="Trebuchet MS"/>
                <w:b/>
                <w:sz w:val="20"/>
                <w:szCs w:val="20"/>
              </w:rPr>
              <w:t>o</w:t>
            </w:r>
          </w:p>
          <w:p w14:paraId="5AC3A143" w14:textId="77777777" w:rsidR="00A74437" w:rsidRDefault="00A74437" w:rsidP="00A74437">
            <w:pPr>
              <w:jc w:val="center"/>
              <w:rPr>
                <w:rFonts w:ascii="Trebuchet MS" w:hAnsi="Trebuchet MS"/>
                <w:b/>
                <w:sz w:val="20"/>
                <w:szCs w:val="20"/>
              </w:rPr>
            </w:pPr>
            <w:r>
              <w:rPr>
                <w:rFonts w:ascii="Trebuchet MS" w:hAnsi="Trebuchet MS"/>
                <w:b/>
                <w:sz w:val="20"/>
                <w:szCs w:val="20"/>
              </w:rPr>
              <w:t>Personal de soporte a usuario</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E0E805A" w14:textId="77777777" w:rsidR="00A74437" w:rsidRDefault="00A74437" w:rsidP="00AE0C18">
            <w:pPr>
              <w:jc w:val="center"/>
              <w:rPr>
                <w:noProof/>
              </w:rPr>
            </w:pPr>
            <w:r>
              <w:rPr>
                <w:noProof/>
                <w:lang w:val="es-CO" w:eastAsia="es-CO"/>
              </w:rPr>
              <w:drawing>
                <wp:inline distT="0" distB="0" distL="0" distR="0" wp14:editId="6084E975">
                  <wp:extent cx="2716199" cy="3023684"/>
                  <wp:effectExtent l="19050" t="0" r="7951" b="0"/>
                  <wp:docPr id="3"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srcRect/>
                          <a:stretch>
                            <a:fillRect/>
                          </a:stretch>
                        </pic:blipFill>
                        <pic:spPr bwMode="auto">
                          <a:xfrm>
                            <a:off x="0" y="0"/>
                            <a:ext cx="2717565" cy="3025205"/>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5EBD96" w14:textId="77777777" w:rsidR="00A74437" w:rsidRPr="00C8436B" w:rsidRDefault="00A74437" w:rsidP="00A74437">
            <w:pPr>
              <w:jc w:val="both"/>
              <w:rPr>
                <w:rFonts w:ascii="Trebuchet MS" w:hAnsi="Trebuchet MS"/>
                <w:b/>
                <w:sz w:val="20"/>
                <w:szCs w:val="20"/>
                <w:lang w:val="es-CO"/>
              </w:rPr>
            </w:pPr>
          </w:p>
          <w:p w14:paraId="269BE282" w14:textId="77777777" w:rsidR="00A74437" w:rsidRPr="00142E0C" w:rsidRDefault="00D23BC1" w:rsidP="004C3631">
            <w:pPr>
              <w:pStyle w:val="Prrafodelista"/>
              <w:ind w:left="317"/>
              <w:jc w:val="both"/>
              <w:rPr>
                <w:rFonts w:ascii="Trebuchet MS" w:hAnsi="Trebuchet MS"/>
                <w:b/>
                <w:sz w:val="20"/>
                <w:szCs w:val="20"/>
                <w:lang w:val="es-CO"/>
              </w:rPr>
            </w:pPr>
            <w:r>
              <w:rPr>
                <w:rFonts w:ascii="Trebuchet MS" w:hAnsi="Trebuchet MS"/>
                <w:b/>
                <w:sz w:val="20"/>
                <w:szCs w:val="20"/>
              </w:rPr>
              <w:t>INGRESAR LA CONFIGURACIÓN</w:t>
            </w:r>
            <w:r w:rsidR="00A74437" w:rsidRPr="00A871AF">
              <w:rPr>
                <w:rFonts w:ascii="Trebuchet MS" w:hAnsi="Trebuchet MS"/>
                <w:sz w:val="20"/>
                <w:szCs w:val="20"/>
              </w:rPr>
              <w:t xml:space="preserve">: </w:t>
            </w:r>
          </w:p>
          <w:p w14:paraId="454D65D9" w14:textId="77777777" w:rsidR="00A74437" w:rsidRDefault="00D23BC1" w:rsidP="004C4EE9">
            <w:pPr>
              <w:pStyle w:val="Prrafodelista"/>
              <w:numPr>
                <w:ilvl w:val="0"/>
                <w:numId w:val="13"/>
              </w:numPr>
              <w:jc w:val="both"/>
              <w:rPr>
                <w:rFonts w:ascii="Trebuchet MS" w:hAnsi="Trebuchet MS"/>
                <w:sz w:val="20"/>
                <w:szCs w:val="20"/>
              </w:rPr>
            </w:pPr>
            <w:r>
              <w:rPr>
                <w:rFonts w:ascii="Trebuchet MS" w:hAnsi="Trebuchet MS"/>
                <w:sz w:val="20"/>
                <w:szCs w:val="20"/>
              </w:rPr>
              <w:t>En la ventada de propiedades del proto</w:t>
            </w:r>
            <w:r w:rsidR="00B63B9E">
              <w:rPr>
                <w:rFonts w:ascii="Trebuchet MS" w:hAnsi="Trebuchet MS"/>
                <w:sz w:val="20"/>
                <w:szCs w:val="20"/>
              </w:rPr>
              <w:t>co</w:t>
            </w:r>
            <w:r>
              <w:rPr>
                <w:rFonts w:ascii="Trebuchet MS" w:hAnsi="Trebuchet MS"/>
                <w:sz w:val="20"/>
                <w:szCs w:val="20"/>
              </w:rPr>
              <w:t>lo se debe ingresar las direcciones correspondientes, las cuales deben ser definidas por el Administrador de Servicios tecnológicos de acuerdo con el perfil del usuario del equipo.</w:t>
            </w:r>
          </w:p>
          <w:p w14:paraId="454920C1" w14:textId="77777777" w:rsidR="00A74437" w:rsidRDefault="00B63B9E" w:rsidP="00B63B9E">
            <w:pPr>
              <w:pStyle w:val="Prrafodelista"/>
              <w:numPr>
                <w:ilvl w:val="0"/>
                <w:numId w:val="13"/>
              </w:numPr>
              <w:jc w:val="both"/>
              <w:rPr>
                <w:rFonts w:ascii="Trebuchet MS" w:hAnsi="Trebuchet MS"/>
                <w:sz w:val="20"/>
                <w:szCs w:val="20"/>
              </w:rPr>
            </w:pPr>
            <w:r>
              <w:rPr>
                <w:rFonts w:ascii="Trebuchet MS" w:hAnsi="Trebuchet MS"/>
                <w:sz w:val="20"/>
                <w:szCs w:val="20"/>
              </w:rPr>
              <w:t>Y a partir de aquí darle aceptar hasta salir de nuevo al ícono de “Conexión de área local” o de “Conexión Inalámbrica” y cerrar las ventanas.</w:t>
            </w:r>
          </w:p>
        </w:tc>
      </w:tr>
      <w:tr w:rsidR="00627A07" w:rsidRPr="00A871AF" w14:paraId="2A75DF18" w14:textId="77777777" w:rsidTr="004C3631">
        <w:trPr>
          <w:trHeight w:val="1609"/>
        </w:trPr>
        <w:tc>
          <w:tcPr>
            <w:tcW w:w="56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0CE25FD" w14:textId="77777777" w:rsidR="00627A07" w:rsidRDefault="00627A07" w:rsidP="00627A07">
            <w:pPr>
              <w:jc w:val="center"/>
              <w:rPr>
                <w:rFonts w:ascii="Trebuchet MS" w:hAnsi="Trebuchet MS"/>
                <w:b/>
                <w:sz w:val="20"/>
                <w:szCs w:val="20"/>
              </w:rPr>
            </w:pPr>
            <w:r>
              <w:rPr>
                <w:rFonts w:ascii="Trebuchet MS" w:hAnsi="Trebuchet MS"/>
                <w:b/>
                <w:sz w:val="20"/>
                <w:szCs w:val="20"/>
              </w:rPr>
              <w:lastRenderedPageBreak/>
              <w:t>04</w:t>
            </w:r>
          </w:p>
        </w:tc>
        <w:tc>
          <w:tcPr>
            <w:tcW w:w="155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F945831" w14:textId="77777777" w:rsidR="00627A07" w:rsidRDefault="00627A07" w:rsidP="00ED623A">
            <w:pPr>
              <w:jc w:val="center"/>
              <w:rPr>
                <w:rFonts w:ascii="Trebuchet MS" w:hAnsi="Trebuchet MS"/>
                <w:b/>
                <w:sz w:val="20"/>
                <w:szCs w:val="20"/>
              </w:rPr>
            </w:pPr>
            <w:r>
              <w:rPr>
                <w:rFonts w:ascii="Trebuchet MS" w:hAnsi="Trebuchet MS"/>
                <w:b/>
                <w:sz w:val="20"/>
                <w:szCs w:val="20"/>
              </w:rPr>
              <w:t>Administrador de servicios tecnológicos</w:t>
            </w:r>
          </w:p>
          <w:p w14:paraId="69081E40" w14:textId="77777777" w:rsidR="00627A07" w:rsidRDefault="00627A07" w:rsidP="00ED623A">
            <w:pPr>
              <w:jc w:val="center"/>
              <w:rPr>
                <w:rFonts w:ascii="Trebuchet MS" w:hAnsi="Trebuchet MS"/>
                <w:b/>
                <w:sz w:val="20"/>
                <w:szCs w:val="20"/>
              </w:rPr>
            </w:pPr>
            <w:r>
              <w:rPr>
                <w:rFonts w:ascii="Trebuchet MS" w:hAnsi="Trebuchet MS"/>
                <w:b/>
                <w:sz w:val="20"/>
                <w:szCs w:val="20"/>
              </w:rPr>
              <w:t>o</w:t>
            </w:r>
          </w:p>
          <w:p w14:paraId="777D5DE8" w14:textId="77777777" w:rsidR="00627A07" w:rsidRDefault="00627A07" w:rsidP="00ED623A">
            <w:pPr>
              <w:jc w:val="center"/>
              <w:rPr>
                <w:rFonts w:ascii="Trebuchet MS" w:hAnsi="Trebuchet MS"/>
                <w:b/>
                <w:sz w:val="20"/>
                <w:szCs w:val="20"/>
              </w:rPr>
            </w:pPr>
            <w:r>
              <w:rPr>
                <w:rFonts w:ascii="Trebuchet MS" w:hAnsi="Trebuchet MS"/>
                <w:b/>
                <w:sz w:val="20"/>
                <w:szCs w:val="20"/>
              </w:rPr>
              <w:t>Personal de soporte a usuario</w:t>
            </w:r>
          </w:p>
        </w:tc>
        <w:tc>
          <w:tcPr>
            <w:tcW w:w="55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F887343" w14:textId="77777777" w:rsidR="00635065" w:rsidRPr="004C3631" w:rsidRDefault="00635065" w:rsidP="00AE0C18">
            <w:pPr>
              <w:jc w:val="center"/>
              <w:rPr>
                <w:rFonts w:ascii="Trebuchet MS" w:hAnsi="Trebuchet MS"/>
                <w:noProof/>
              </w:rPr>
            </w:pPr>
            <w:r w:rsidRPr="004C3631">
              <w:rPr>
                <w:rFonts w:ascii="Trebuchet MS" w:hAnsi="Trebuchet MS"/>
                <w:noProof/>
              </w:rPr>
              <w:t>Ejemplo de respuesta correcta:</w:t>
            </w:r>
          </w:p>
          <w:p w14:paraId="50BA8D0F" w14:textId="77777777" w:rsidR="00627A07" w:rsidRPr="004C3631" w:rsidRDefault="00627A07" w:rsidP="00AE0C18">
            <w:pPr>
              <w:jc w:val="center"/>
              <w:rPr>
                <w:rFonts w:ascii="Trebuchet MS" w:hAnsi="Trebuchet MS"/>
                <w:noProof/>
              </w:rPr>
            </w:pPr>
            <w:r w:rsidRPr="004C3631">
              <w:rPr>
                <w:rFonts w:ascii="Trebuchet MS" w:hAnsi="Trebuchet MS"/>
                <w:noProof/>
                <w:lang w:val="es-CO" w:eastAsia="es-CO"/>
              </w:rPr>
              <w:drawing>
                <wp:inline distT="0" distB="0" distL="0" distR="0" wp14:editId="65FD094A">
                  <wp:extent cx="3371215" cy="1630045"/>
                  <wp:effectExtent l="19050" t="0" r="635"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cstate="print"/>
                          <a:srcRect/>
                          <a:stretch>
                            <a:fillRect/>
                          </a:stretch>
                        </pic:blipFill>
                        <pic:spPr bwMode="auto">
                          <a:xfrm>
                            <a:off x="0" y="0"/>
                            <a:ext cx="3371215" cy="1630045"/>
                          </a:xfrm>
                          <a:prstGeom prst="rect">
                            <a:avLst/>
                          </a:prstGeom>
                          <a:noFill/>
                          <a:ln w="9525">
                            <a:noFill/>
                            <a:miter lim="800000"/>
                            <a:headEnd/>
                            <a:tailEnd/>
                          </a:ln>
                        </pic:spPr>
                      </pic:pic>
                    </a:graphicData>
                  </a:graphic>
                </wp:inline>
              </w:drawing>
            </w:r>
          </w:p>
          <w:p w14:paraId="1FC24960" w14:textId="77777777" w:rsidR="00627A07" w:rsidRPr="004C3631" w:rsidRDefault="00635065" w:rsidP="00AE0C18">
            <w:pPr>
              <w:jc w:val="center"/>
              <w:rPr>
                <w:rFonts w:ascii="Trebuchet MS" w:hAnsi="Trebuchet MS"/>
                <w:noProof/>
              </w:rPr>
            </w:pPr>
            <w:r w:rsidRPr="004C3631">
              <w:rPr>
                <w:rFonts w:ascii="Trebuchet MS" w:hAnsi="Trebuchet MS"/>
                <w:noProof/>
              </w:rPr>
              <w:t>Ejemplo de inconvenientes de configuración y/o conexión:</w:t>
            </w:r>
          </w:p>
          <w:p w14:paraId="7B85A1F1" w14:textId="77777777" w:rsidR="00627A07" w:rsidRDefault="00627A07" w:rsidP="00AE0C18">
            <w:pPr>
              <w:jc w:val="center"/>
              <w:rPr>
                <w:noProof/>
              </w:rPr>
            </w:pPr>
            <w:r>
              <w:rPr>
                <w:noProof/>
                <w:lang w:val="es-CO" w:eastAsia="es-CO"/>
              </w:rPr>
              <w:drawing>
                <wp:inline distT="0" distB="0" distL="0" distR="0" wp14:editId="375A4947">
                  <wp:extent cx="3371215" cy="1550670"/>
                  <wp:effectExtent l="19050" t="0" r="63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srcRect/>
                          <a:stretch>
                            <a:fillRect/>
                          </a:stretch>
                        </pic:blipFill>
                        <pic:spPr bwMode="auto">
                          <a:xfrm>
                            <a:off x="0" y="0"/>
                            <a:ext cx="3371215" cy="1550670"/>
                          </a:xfrm>
                          <a:prstGeom prst="rect">
                            <a:avLst/>
                          </a:prstGeom>
                          <a:noFill/>
                          <a:ln w="9525">
                            <a:noFill/>
                            <a:miter lim="800000"/>
                            <a:headEnd/>
                            <a:tailEnd/>
                          </a:ln>
                        </pic:spPr>
                      </pic:pic>
                    </a:graphicData>
                  </a:graphic>
                </wp:inline>
              </w:drawing>
            </w:r>
          </w:p>
        </w:tc>
        <w:tc>
          <w:tcPr>
            <w:tcW w:w="567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0A291FC" w14:textId="77777777" w:rsidR="00627A07" w:rsidRPr="00C8436B" w:rsidRDefault="00627A07" w:rsidP="00627A07">
            <w:pPr>
              <w:jc w:val="both"/>
              <w:rPr>
                <w:rFonts w:ascii="Trebuchet MS" w:hAnsi="Trebuchet MS"/>
                <w:b/>
                <w:sz w:val="20"/>
                <w:szCs w:val="20"/>
                <w:lang w:val="es-CO"/>
              </w:rPr>
            </w:pPr>
          </w:p>
          <w:p w14:paraId="07C75EEC" w14:textId="77777777" w:rsidR="00627A07" w:rsidRPr="00627A07" w:rsidRDefault="00627A07" w:rsidP="004C3631">
            <w:pPr>
              <w:pStyle w:val="Prrafodelista"/>
              <w:ind w:left="720"/>
              <w:jc w:val="both"/>
              <w:rPr>
                <w:rFonts w:ascii="Trebuchet MS" w:hAnsi="Trebuchet MS"/>
                <w:b/>
                <w:sz w:val="20"/>
                <w:szCs w:val="20"/>
                <w:lang w:val="es-CO"/>
              </w:rPr>
            </w:pPr>
            <w:r>
              <w:rPr>
                <w:rFonts w:ascii="Trebuchet MS" w:hAnsi="Trebuchet MS"/>
                <w:b/>
                <w:sz w:val="20"/>
                <w:szCs w:val="20"/>
              </w:rPr>
              <w:t>VERIFICAR LA CONEXIÓN</w:t>
            </w:r>
            <w:r w:rsidRPr="00627A07">
              <w:rPr>
                <w:rFonts w:ascii="Trebuchet MS" w:hAnsi="Trebuchet MS"/>
                <w:sz w:val="20"/>
                <w:szCs w:val="20"/>
              </w:rPr>
              <w:t xml:space="preserve">: </w:t>
            </w:r>
          </w:p>
          <w:p w14:paraId="06912635" w14:textId="77777777" w:rsidR="00627A07" w:rsidRPr="00627A07" w:rsidRDefault="00627A07" w:rsidP="00627A07">
            <w:pPr>
              <w:jc w:val="both"/>
              <w:rPr>
                <w:rFonts w:ascii="Trebuchet MS" w:hAnsi="Trebuchet MS"/>
                <w:b/>
                <w:sz w:val="20"/>
                <w:szCs w:val="20"/>
                <w:lang w:val="es-CO"/>
              </w:rPr>
            </w:pPr>
          </w:p>
          <w:p w14:paraId="097361A6" w14:textId="77777777" w:rsidR="00627A07" w:rsidRPr="00C8436B" w:rsidRDefault="00627A07" w:rsidP="00627A07">
            <w:pPr>
              <w:jc w:val="both"/>
              <w:rPr>
                <w:rFonts w:ascii="Trebuchet MS" w:hAnsi="Trebuchet MS"/>
                <w:b/>
                <w:sz w:val="20"/>
                <w:szCs w:val="20"/>
                <w:lang w:val="es-CO"/>
              </w:rPr>
            </w:pPr>
            <w:r>
              <w:rPr>
                <w:rFonts w:ascii="Trebuchet MS" w:hAnsi="Trebuchet MS"/>
                <w:sz w:val="20"/>
                <w:szCs w:val="20"/>
              </w:rPr>
              <w:t>Para verificar la conexión debe abrir una ventana de D.O.S y realizar un ping a la dirección de “puerta de enlace predeterminada” si se recibe respuesta se deduce que ha quedado bien configurado, en caso de recibir un mensaje como “</w:t>
            </w:r>
            <w:r w:rsidRPr="00627A07">
              <w:rPr>
                <w:rFonts w:ascii="Trebuchet MS" w:hAnsi="Trebuchet MS"/>
                <w:sz w:val="20"/>
                <w:szCs w:val="20"/>
              </w:rPr>
              <w:t>Tiempo de espera agotado para esta solicitud</w:t>
            </w:r>
            <w:r>
              <w:rPr>
                <w:rFonts w:ascii="Trebuchet MS" w:hAnsi="Trebuchet MS"/>
                <w:sz w:val="20"/>
                <w:szCs w:val="20"/>
              </w:rPr>
              <w:t>” se deber confirmar que los datos hayan quedado bien digitados o en dado caso se debe escalar el inconveniente al Administrador de servicios tecnológicos quien debe verificar el estado de conectividad del equipo y disponibilidad de la red.</w:t>
            </w:r>
          </w:p>
        </w:tc>
      </w:tr>
    </w:tbl>
    <w:p w14:paraId="06FC61A1" w14:textId="77777777" w:rsidR="003221B8" w:rsidRPr="002671EE" w:rsidRDefault="003221B8" w:rsidP="006D163F">
      <w:pPr>
        <w:rPr>
          <w:rFonts w:ascii="Consolas" w:hAnsi="Consolas"/>
          <w:lang w:val="es-CO"/>
        </w:rPr>
      </w:pPr>
    </w:p>
    <w:sectPr w:rsidR="003221B8" w:rsidRPr="002671EE" w:rsidSect="004C3631">
      <w:headerReference w:type="even" r:id="rId24"/>
      <w:footerReference w:type="default" r:id="rId25"/>
      <w:footerReference w:type="first" r:id="rId26"/>
      <w:pgSz w:w="15842" w:h="12242" w:orient="landscape" w:code="1"/>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3C3DB" w14:textId="77777777" w:rsidR="00725E6B" w:rsidRDefault="00725E6B">
      <w:r>
        <w:separator/>
      </w:r>
    </w:p>
  </w:endnote>
  <w:endnote w:type="continuationSeparator" w:id="0">
    <w:p w14:paraId="3F65F983" w14:textId="77777777" w:rsidR="00725E6B" w:rsidRDefault="0072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rebuchet MS" w:hAnsi="Trebuchet MS"/>
        <w:sz w:val="16"/>
        <w:szCs w:val="16"/>
      </w:rPr>
      <w:id w:val="-961035025"/>
      <w:docPartObj>
        <w:docPartGallery w:val="Page Numbers (Bottom of Page)"/>
        <w:docPartUnique/>
      </w:docPartObj>
    </w:sdtPr>
    <w:sdtEndPr/>
    <w:sdtContent>
      <w:sdt>
        <w:sdtPr>
          <w:rPr>
            <w:rFonts w:ascii="Trebuchet MS" w:hAnsi="Trebuchet MS"/>
            <w:sz w:val="16"/>
            <w:szCs w:val="16"/>
          </w:rPr>
          <w:id w:val="98381352"/>
          <w:docPartObj>
            <w:docPartGallery w:val="Page Numbers (Top of Page)"/>
            <w:docPartUnique/>
          </w:docPartObj>
        </w:sdtPr>
        <w:sdtEndPr/>
        <w:sdtContent>
          <w:p w14:paraId="2095DE7E" w14:textId="49D7B38B" w:rsidR="00086A75" w:rsidRPr="00916AA3" w:rsidRDefault="00086A75" w:rsidP="00086A75">
            <w:pPr>
              <w:pStyle w:val="Piedepgina"/>
              <w:rPr>
                <w:rFonts w:ascii="Trebuchet MS" w:hAnsi="Trebuchet MS"/>
                <w:sz w:val="16"/>
                <w:szCs w:val="16"/>
              </w:rPr>
            </w:pPr>
            <w:r w:rsidRPr="00086A75">
              <w:rPr>
                <w:rFonts w:ascii="Trebuchet MS" w:hAnsi="Trebuchet MS"/>
                <w:sz w:val="16"/>
                <w:szCs w:val="16"/>
              </w:rPr>
              <w:t xml:space="preserve">Página </w:t>
            </w:r>
            <w:r w:rsidRPr="00086A75">
              <w:rPr>
                <w:rFonts w:ascii="Trebuchet MS" w:hAnsi="Trebuchet MS"/>
                <w:b/>
                <w:sz w:val="16"/>
                <w:szCs w:val="16"/>
              </w:rPr>
              <w:fldChar w:fldCharType="begin"/>
            </w:r>
            <w:r w:rsidRPr="00086A75">
              <w:rPr>
                <w:rFonts w:ascii="Trebuchet MS" w:hAnsi="Trebuchet MS"/>
                <w:b/>
                <w:sz w:val="16"/>
                <w:szCs w:val="16"/>
              </w:rPr>
              <w:instrText>PAGE</w:instrText>
            </w:r>
            <w:r w:rsidRPr="00086A75">
              <w:rPr>
                <w:rFonts w:ascii="Trebuchet MS" w:hAnsi="Trebuchet MS"/>
                <w:b/>
                <w:sz w:val="16"/>
                <w:szCs w:val="16"/>
              </w:rPr>
              <w:fldChar w:fldCharType="separate"/>
            </w:r>
            <w:r w:rsidR="001B74CA">
              <w:rPr>
                <w:rFonts w:ascii="Trebuchet MS" w:hAnsi="Trebuchet MS"/>
                <w:b/>
                <w:noProof/>
                <w:sz w:val="16"/>
                <w:szCs w:val="16"/>
              </w:rPr>
              <w:t>3</w:t>
            </w:r>
            <w:r w:rsidRPr="00086A75">
              <w:rPr>
                <w:rFonts w:ascii="Trebuchet MS" w:hAnsi="Trebuchet MS"/>
                <w:b/>
                <w:sz w:val="16"/>
                <w:szCs w:val="16"/>
              </w:rPr>
              <w:fldChar w:fldCharType="end"/>
            </w:r>
            <w:r w:rsidRPr="00086A75">
              <w:rPr>
                <w:rFonts w:ascii="Trebuchet MS" w:hAnsi="Trebuchet MS"/>
                <w:sz w:val="16"/>
                <w:szCs w:val="16"/>
              </w:rPr>
              <w:t xml:space="preserve"> de </w:t>
            </w:r>
            <w:r w:rsidRPr="00086A75">
              <w:rPr>
                <w:rFonts w:ascii="Trebuchet MS" w:hAnsi="Trebuchet MS"/>
                <w:b/>
                <w:sz w:val="16"/>
                <w:szCs w:val="16"/>
              </w:rPr>
              <w:fldChar w:fldCharType="begin"/>
            </w:r>
            <w:r w:rsidRPr="00086A75">
              <w:rPr>
                <w:rFonts w:ascii="Trebuchet MS" w:hAnsi="Trebuchet MS"/>
                <w:b/>
                <w:sz w:val="16"/>
                <w:szCs w:val="16"/>
              </w:rPr>
              <w:instrText>NUMPAGES</w:instrText>
            </w:r>
            <w:r w:rsidRPr="00086A75">
              <w:rPr>
                <w:rFonts w:ascii="Trebuchet MS" w:hAnsi="Trebuchet MS"/>
                <w:b/>
                <w:sz w:val="16"/>
                <w:szCs w:val="16"/>
              </w:rPr>
              <w:fldChar w:fldCharType="separate"/>
            </w:r>
            <w:r w:rsidR="001B74CA">
              <w:rPr>
                <w:rFonts w:ascii="Trebuchet MS" w:hAnsi="Trebuchet MS"/>
                <w:b/>
                <w:noProof/>
                <w:sz w:val="16"/>
                <w:szCs w:val="16"/>
              </w:rPr>
              <w:t>5</w:t>
            </w:r>
            <w:r w:rsidRPr="00086A75">
              <w:rPr>
                <w:rFonts w:ascii="Trebuchet MS" w:hAnsi="Trebuchet MS"/>
                <w:b/>
                <w:sz w:val="16"/>
                <w:szCs w:val="16"/>
              </w:rPr>
              <w:fldChar w:fldCharType="end"/>
            </w:r>
            <w:r>
              <w:rPr>
                <w:rFonts w:ascii="Trebuchet MS" w:hAnsi="Trebuchet MS"/>
                <w:b/>
                <w:sz w:val="16"/>
                <w:szCs w:val="16"/>
              </w:rPr>
              <w:t xml:space="preserve">  </w:t>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t xml:space="preserve">       </w:t>
            </w:r>
            <w:r w:rsidRPr="00FB06FF">
              <w:rPr>
                <w:rFonts w:ascii="Trebuchet MS" w:hAnsi="Trebuchet MS"/>
                <w:sz w:val="16"/>
                <w:szCs w:val="16"/>
              </w:rPr>
              <w:t>Versión 1 Código</w:t>
            </w:r>
            <w:r w:rsidRPr="00CC12D8">
              <w:rPr>
                <w:rFonts w:ascii="Trebuchet MS" w:hAnsi="Trebuchet MS"/>
                <w:sz w:val="22"/>
                <w:szCs w:val="22"/>
              </w:rPr>
              <w:t xml:space="preserve"> </w:t>
            </w:r>
            <w:r>
              <w:rPr>
                <w:rFonts w:ascii="Trebuchet MS" w:hAnsi="Trebuchet MS"/>
                <w:sz w:val="16"/>
                <w:szCs w:val="16"/>
              </w:rPr>
              <w:t>IN</w:t>
            </w:r>
            <w:r w:rsidRPr="00916AA3">
              <w:rPr>
                <w:rFonts w:ascii="Trebuchet MS" w:hAnsi="Trebuchet MS"/>
                <w:sz w:val="16"/>
                <w:szCs w:val="16"/>
              </w:rPr>
              <w:t>-506-</w:t>
            </w:r>
            <w:r>
              <w:rPr>
                <w:rFonts w:ascii="Trebuchet MS" w:hAnsi="Trebuchet MS"/>
                <w:sz w:val="16"/>
                <w:szCs w:val="16"/>
              </w:rPr>
              <w:t>O</w:t>
            </w:r>
            <w:r w:rsidRPr="00916AA3">
              <w:rPr>
                <w:rFonts w:ascii="Trebuchet MS" w:hAnsi="Trebuchet MS"/>
                <w:sz w:val="16"/>
                <w:szCs w:val="16"/>
              </w:rPr>
              <w:t>0</w:t>
            </w:r>
            <w:r w:rsidR="001B74CA">
              <w:rPr>
                <w:rFonts w:ascii="Trebuchet MS" w:hAnsi="Trebuchet MS"/>
                <w:sz w:val="16"/>
                <w:szCs w:val="16"/>
              </w:rPr>
              <w:t>8</w:t>
            </w:r>
          </w:p>
          <w:p w14:paraId="30855B9F" w14:textId="77777777" w:rsidR="00086A75" w:rsidRPr="00086A75" w:rsidRDefault="00086A75" w:rsidP="00086A75">
            <w:pPr>
              <w:pStyle w:val="Piedepgina"/>
              <w:jc w:val="right"/>
              <w:rPr>
                <w:rFonts w:ascii="Trebuchet MS" w:hAnsi="Trebuchet MS"/>
                <w:sz w:val="16"/>
                <w:szCs w:val="16"/>
              </w:rPr>
            </w:pPr>
            <w:r>
              <w:rPr>
                <w:rFonts w:ascii="Trebuchet MS" w:hAnsi="Trebuchet MS"/>
                <w:sz w:val="16"/>
                <w:szCs w:val="16"/>
              </w:rPr>
              <w:tab/>
              <w:t xml:space="preserve">              </w:t>
            </w:r>
            <w:r w:rsidRPr="00FB06FF">
              <w:rPr>
                <w:rFonts w:ascii="Trebuchet MS" w:hAnsi="Trebuchet MS"/>
                <w:sz w:val="16"/>
                <w:szCs w:val="16"/>
              </w:rPr>
              <w:t>El contenido de este documento es de propiedad y uso exclusivo de la</w:t>
            </w:r>
            <w:r>
              <w:rPr>
                <w:rFonts w:ascii="Trebuchet MS" w:hAnsi="Trebuchet MS"/>
                <w:sz w:val="16"/>
                <w:szCs w:val="16"/>
              </w:rPr>
              <w:t xml:space="preserve"> </w:t>
            </w:r>
            <w:r w:rsidRPr="00FB06FF">
              <w:rPr>
                <w:rFonts w:ascii="Trebuchet MS" w:hAnsi="Trebuchet MS"/>
                <w:sz w:val="16"/>
                <w:szCs w:val="16"/>
              </w:rPr>
              <w:t>Universidad Pontificia Bolivariana - Seccional Bucaramanga</w:t>
            </w:r>
          </w:p>
        </w:sdtContent>
      </w:sdt>
    </w:sdtContent>
  </w:sdt>
  <w:p w14:paraId="0718A00F" w14:textId="77777777" w:rsidR="00C55186" w:rsidRPr="00086A75" w:rsidRDefault="00C55186">
    <w:pPr>
      <w:pStyle w:val="Piedepgina"/>
      <w:rPr>
        <w:rFonts w:ascii="Trebuchet MS" w:hAnsi="Trebuchet M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rebuchet MS" w:hAnsi="Trebuchet MS"/>
        <w:sz w:val="16"/>
        <w:szCs w:val="16"/>
      </w:rPr>
      <w:id w:val="-229929630"/>
      <w:docPartObj>
        <w:docPartGallery w:val="Page Numbers (Bottom of Page)"/>
        <w:docPartUnique/>
      </w:docPartObj>
    </w:sdtPr>
    <w:sdtEndPr/>
    <w:sdtContent>
      <w:sdt>
        <w:sdtPr>
          <w:rPr>
            <w:rFonts w:ascii="Trebuchet MS" w:hAnsi="Trebuchet MS"/>
            <w:sz w:val="16"/>
            <w:szCs w:val="16"/>
          </w:rPr>
          <w:id w:val="-377005001"/>
          <w:docPartObj>
            <w:docPartGallery w:val="Page Numbers (Top of Page)"/>
            <w:docPartUnique/>
          </w:docPartObj>
        </w:sdtPr>
        <w:sdtEndPr/>
        <w:sdtContent>
          <w:p w14:paraId="4598BB72" w14:textId="018B201C" w:rsidR="004C3631" w:rsidRPr="004C3631" w:rsidRDefault="004C3631" w:rsidP="004C3631">
            <w:pPr>
              <w:pStyle w:val="Piedepgina"/>
              <w:jc w:val="right"/>
              <w:rPr>
                <w:rFonts w:ascii="Trebuchet MS" w:hAnsi="Trebuchet MS"/>
                <w:sz w:val="16"/>
                <w:szCs w:val="16"/>
              </w:rPr>
            </w:pPr>
            <w:r w:rsidRPr="004C3631">
              <w:rPr>
                <w:rFonts w:ascii="Trebuchet MS" w:hAnsi="Trebuchet MS"/>
                <w:sz w:val="16"/>
                <w:szCs w:val="16"/>
              </w:rPr>
              <w:t xml:space="preserve">Página </w:t>
            </w:r>
            <w:r w:rsidRPr="004C3631">
              <w:rPr>
                <w:rFonts w:ascii="Trebuchet MS" w:hAnsi="Trebuchet MS"/>
                <w:b/>
                <w:sz w:val="16"/>
                <w:szCs w:val="16"/>
              </w:rPr>
              <w:fldChar w:fldCharType="begin"/>
            </w:r>
            <w:r w:rsidRPr="004C3631">
              <w:rPr>
                <w:rFonts w:ascii="Trebuchet MS" w:hAnsi="Trebuchet MS"/>
                <w:b/>
                <w:sz w:val="16"/>
                <w:szCs w:val="16"/>
              </w:rPr>
              <w:instrText>PAGE</w:instrText>
            </w:r>
            <w:r w:rsidRPr="004C3631">
              <w:rPr>
                <w:rFonts w:ascii="Trebuchet MS" w:hAnsi="Trebuchet MS"/>
                <w:b/>
                <w:sz w:val="16"/>
                <w:szCs w:val="16"/>
              </w:rPr>
              <w:fldChar w:fldCharType="separate"/>
            </w:r>
            <w:r w:rsidR="001B74CA">
              <w:rPr>
                <w:rFonts w:ascii="Trebuchet MS" w:hAnsi="Trebuchet MS"/>
                <w:b/>
                <w:noProof/>
                <w:sz w:val="16"/>
                <w:szCs w:val="16"/>
              </w:rPr>
              <w:t>1</w:t>
            </w:r>
            <w:r w:rsidRPr="004C3631">
              <w:rPr>
                <w:rFonts w:ascii="Trebuchet MS" w:hAnsi="Trebuchet MS"/>
                <w:b/>
                <w:sz w:val="16"/>
                <w:szCs w:val="16"/>
              </w:rPr>
              <w:fldChar w:fldCharType="end"/>
            </w:r>
            <w:r w:rsidRPr="004C3631">
              <w:rPr>
                <w:rFonts w:ascii="Trebuchet MS" w:hAnsi="Trebuchet MS"/>
                <w:sz w:val="16"/>
                <w:szCs w:val="16"/>
              </w:rPr>
              <w:t xml:space="preserve"> de </w:t>
            </w:r>
            <w:r w:rsidRPr="004C3631">
              <w:rPr>
                <w:rFonts w:ascii="Trebuchet MS" w:hAnsi="Trebuchet MS"/>
                <w:b/>
                <w:sz w:val="16"/>
                <w:szCs w:val="16"/>
              </w:rPr>
              <w:fldChar w:fldCharType="begin"/>
            </w:r>
            <w:r w:rsidRPr="004C3631">
              <w:rPr>
                <w:rFonts w:ascii="Trebuchet MS" w:hAnsi="Trebuchet MS"/>
                <w:b/>
                <w:sz w:val="16"/>
                <w:szCs w:val="16"/>
              </w:rPr>
              <w:instrText>NUMPAGES</w:instrText>
            </w:r>
            <w:r w:rsidRPr="004C3631">
              <w:rPr>
                <w:rFonts w:ascii="Trebuchet MS" w:hAnsi="Trebuchet MS"/>
                <w:b/>
                <w:sz w:val="16"/>
                <w:szCs w:val="16"/>
              </w:rPr>
              <w:fldChar w:fldCharType="separate"/>
            </w:r>
            <w:r w:rsidR="001B74CA">
              <w:rPr>
                <w:rFonts w:ascii="Trebuchet MS" w:hAnsi="Trebuchet MS"/>
                <w:b/>
                <w:noProof/>
                <w:sz w:val="16"/>
                <w:szCs w:val="16"/>
              </w:rPr>
              <w:t>5</w:t>
            </w:r>
            <w:r w:rsidRPr="004C3631">
              <w:rPr>
                <w:rFonts w:ascii="Trebuchet MS" w:hAnsi="Trebuchet MS"/>
                <w:b/>
                <w:sz w:val="16"/>
                <w:szCs w:val="16"/>
              </w:rPr>
              <w:fldChar w:fldCharType="end"/>
            </w:r>
            <w:r>
              <w:rPr>
                <w:rFonts w:ascii="Trebuchet MS" w:hAnsi="Trebuchet MS"/>
                <w:b/>
                <w:sz w:val="16"/>
                <w:szCs w:val="16"/>
              </w:rPr>
              <w:t xml:space="preserve"> </w:t>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r>
            <w:r>
              <w:rPr>
                <w:rFonts w:ascii="Trebuchet MS" w:hAnsi="Trebuchet MS"/>
                <w:b/>
                <w:sz w:val="16"/>
                <w:szCs w:val="16"/>
              </w:rPr>
              <w:tab/>
              <w:t xml:space="preserve">       </w:t>
            </w:r>
            <w:r w:rsidRPr="00FB06FF">
              <w:rPr>
                <w:rFonts w:ascii="Trebuchet MS" w:hAnsi="Trebuchet MS"/>
                <w:sz w:val="16"/>
                <w:szCs w:val="16"/>
              </w:rPr>
              <w:t>Versión 1 Código</w:t>
            </w:r>
            <w:r w:rsidRPr="00CC12D8">
              <w:rPr>
                <w:rFonts w:ascii="Trebuchet MS" w:hAnsi="Trebuchet MS"/>
                <w:sz w:val="22"/>
                <w:szCs w:val="22"/>
              </w:rPr>
              <w:t xml:space="preserve"> </w:t>
            </w:r>
            <w:r>
              <w:rPr>
                <w:rFonts w:ascii="Trebuchet MS" w:hAnsi="Trebuchet MS"/>
                <w:sz w:val="16"/>
                <w:szCs w:val="16"/>
              </w:rPr>
              <w:t>IN</w:t>
            </w:r>
            <w:r w:rsidRPr="00916AA3">
              <w:rPr>
                <w:rFonts w:ascii="Trebuchet MS" w:hAnsi="Trebuchet MS"/>
                <w:sz w:val="16"/>
                <w:szCs w:val="16"/>
              </w:rPr>
              <w:t>-506-</w:t>
            </w:r>
            <w:r>
              <w:rPr>
                <w:rFonts w:ascii="Trebuchet MS" w:hAnsi="Trebuchet MS"/>
                <w:sz w:val="16"/>
                <w:szCs w:val="16"/>
              </w:rPr>
              <w:t>O</w:t>
            </w:r>
            <w:r w:rsidRPr="00916AA3">
              <w:rPr>
                <w:rFonts w:ascii="Trebuchet MS" w:hAnsi="Trebuchet MS"/>
                <w:sz w:val="16"/>
                <w:szCs w:val="16"/>
              </w:rPr>
              <w:t>0</w:t>
            </w:r>
            <w:r w:rsidR="00181CE2">
              <w:rPr>
                <w:rFonts w:ascii="Trebuchet MS" w:hAnsi="Trebuchet MS"/>
                <w:sz w:val="16"/>
                <w:szCs w:val="16"/>
              </w:rPr>
              <w:t>8</w:t>
            </w:r>
            <w:r>
              <w:rPr>
                <w:rFonts w:ascii="Trebuchet MS" w:hAnsi="Trebuchet MS"/>
                <w:sz w:val="16"/>
                <w:szCs w:val="16"/>
              </w:rPr>
              <w:tab/>
              <w:t xml:space="preserve">              </w:t>
            </w:r>
            <w:r w:rsidRPr="00FB06FF">
              <w:rPr>
                <w:rFonts w:ascii="Trebuchet MS" w:hAnsi="Trebuchet MS"/>
                <w:sz w:val="16"/>
                <w:szCs w:val="16"/>
              </w:rPr>
              <w:t>El contenido de este documento es de propiedad y uso exclusivo de la</w:t>
            </w:r>
            <w:r>
              <w:rPr>
                <w:rFonts w:ascii="Trebuchet MS" w:hAnsi="Trebuchet MS"/>
                <w:sz w:val="16"/>
                <w:szCs w:val="16"/>
              </w:rPr>
              <w:t xml:space="preserve"> </w:t>
            </w:r>
            <w:r w:rsidRPr="00FB06FF">
              <w:rPr>
                <w:rFonts w:ascii="Trebuchet MS" w:hAnsi="Trebuchet MS"/>
                <w:sz w:val="16"/>
                <w:szCs w:val="16"/>
              </w:rPr>
              <w:t>Universidad Pontificia Bolivariana - Seccional Bucaramanga</w:t>
            </w:r>
          </w:p>
        </w:sdtContent>
      </w:sdt>
    </w:sdtContent>
  </w:sdt>
  <w:p w14:paraId="0F5BDD5B" w14:textId="77777777" w:rsidR="004C3631" w:rsidRDefault="004C363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A0A21" w14:textId="77777777" w:rsidR="00725E6B" w:rsidRDefault="00725E6B">
      <w:r>
        <w:separator/>
      </w:r>
    </w:p>
  </w:footnote>
  <w:footnote w:type="continuationSeparator" w:id="0">
    <w:p w14:paraId="35319523" w14:textId="77777777" w:rsidR="00725E6B" w:rsidRDefault="00725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AE018" w14:textId="77777777" w:rsidR="008D5BE7" w:rsidRDefault="00C85CAD" w:rsidP="0059587F">
    <w:pPr>
      <w:pStyle w:val="Encabezado"/>
      <w:framePr w:wrap="around" w:vAnchor="text" w:hAnchor="margin" w:xAlign="right" w:y="1"/>
      <w:rPr>
        <w:rStyle w:val="Nmerodepgina"/>
      </w:rPr>
    </w:pPr>
    <w:r>
      <w:rPr>
        <w:rStyle w:val="Nmerodepgina"/>
      </w:rPr>
      <w:fldChar w:fldCharType="begin"/>
    </w:r>
    <w:r w:rsidR="008D5BE7">
      <w:rPr>
        <w:rStyle w:val="Nmerodepgina"/>
      </w:rPr>
      <w:instrText xml:space="preserve">PAGE  </w:instrText>
    </w:r>
    <w:r>
      <w:rPr>
        <w:rStyle w:val="Nmerodepgina"/>
      </w:rPr>
      <w:fldChar w:fldCharType="end"/>
    </w:r>
  </w:p>
  <w:p w14:paraId="4DD3AD51" w14:textId="77777777" w:rsidR="008D5BE7" w:rsidRDefault="008D5BE7" w:rsidP="009E0F49">
    <w:pPr>
      <w:pStyle w:val="Encabezado"/>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pt;height:32.25pt" o:bullet="t">
        <v:imagedata r:id="rId1" o:title="logo"/>
      </v:shape>
    </w:pict>
  </w:numPicBullet>
  <w:abstractNum w:abstractNumId="0">
    <w:nsid w:val="FFFFFF89"/>
    <w:multiLevelType w:val="singleLevel"/>
    <w:tmpl w:val="F154D028"/>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8C22810"/>
    <w:multiLevelType w:val="hybridMultilevel"/>
    <w:tmpl w:val="9EA84380"/>
    <w:lvl w:ilvl="0" w:tplc="611E4E8E">
      <w:numFmt w:val="bullet"/>
      <w:lvlText w:val="-"/>
      <w:lvlJc w:val="left"/>
      <w:pPr>
        <w:ind w:left="720" w:hanging="360"/>
      </w:pPr>
      <w:rPr>
        <w:rFonts w:ascii="Trebuchet MS" w:eastAsia="Times New Roman" w:hAnsi="Trebuchet M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BA149FB"/>
    <w:multiLevelType w:val="hybridMultilevel"/>
    <w:tmpl w:val="615A58A6"/>
    <w:lvl w:ilvl="0" w:tplc="5ED4769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F2C0627"/>
    <w:multiLevelType w:val="hybridMultilevel"/>
    <w:tmpl w:val="CC9887D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nsid w:val="1F913D90"/>
    <w:multiLevelType w:val="hybridMultilevel"/>
    <w:tmpl w:val="4EFC9D16"/>
    <w:lvl w:ilvl="0" w:tplc="D0725D86">
      <w:start w:val="1"/>
      <w:numFmt w:val="bullet"/>
      <w:lvlText w:val=""/>
      <w:lvlPicBulletId w:val="0"/>
      <w:lvlJc w:val="left"/>
      <w:pPr>
        <w:ind w:left="720" w:hanging="360"/>
      </w:pPr>
      <w:rPr>
        <w:rFonts w:ascii="Symbol" w:hAnsi="Symbol"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9FF516F"/>
    <w:multiLevelType w:val="hybridMultilevel"/>
    <w:tmpl w:val="DD4419E0"/>
    <w:lvl w:ilvl="0" w:tplc="6EF6762C">
      <w:start w:val="1"/>
      <w:numFmt w:val="decimal"/>
      <w:lvlText w:val="%1."/>
      <w:lvlJc w:val="left"/>
      <w:pPr>
        <w:ind w:left="1037" w:hanging="360"/>
      </w:pPr>
      <w:rPr>
        <w:rFonts w:hint="default"/>
      </w:rPr>
    </w:lvl>
    <w:lvl w:ilvl="1" w:tplc="240A0019">
      <w:start w:val="1"/>
      <w:numFmt w:val="lowerLetter"/>
      <w:lvlText w:val="%2."/>
      <w:lvlJc w:val="left"/>
      <w:pPr>
        <w:ind w:left="1757" w:hanging="360"/>
      </w:pPr>
    </w:lvl>
    <w:lvl w:ilvl="2" w:tplc="240A001B" w:tentative="1">
      <w:start w:val="1"/>
      <w:numFmt w:val="lowerRoman"/>
      <w:lvlText w:val="%3."/>
      <w:lvlJc w:val="right"/>
      <w:pPr>
        <w:ind w:left="2477" w:hanging="180"/>
      </w:pPr>
    </w:lvl>
    <w:lvl w:ilvl="3" w:tplc="240A000F" w:tentative="1">
      <w:start w:val="1"/>
      <w:numFmt w:val="decimal"/>
      <w:lvlText w:val="%4."/>
      <w:lvlJc w:val="left"/>
      <w:pPr>
        <w:ind w:left="3197" w:hanging="360"/>
      </w:pPr>
    </w:lvl>
    <w:lvl w:ilvl="4" w:tplc="240A0019" w:tentative="1">
      <w:start w:val="1"/>
      <w:numFmt w:val="lowerLetter"/>
      <w:lvlText w:val="%5."/>
      <w:lvlJc w:val="left"/>
      <w:pPr>
        <w:ind w:left="3917" w:hanging="360"/>
      </w:pPr>
    </w:lvl>
    <w:lvl w:ilvl="5" w:tplc="240A001B" w:tentative="1">
      <w:start w:val="1"/>
      <w:numFmt w:val="lowerRoman"/>
      <w:lvlText w:val="%6."/>
      <w:lvlJc w:val="right"/>
      <w:pPr>
        <w:ind w:left="4637" w:hanging="180"/>
      </w:pPr>
    </w:lvl>
    <w:lvl w:ilvl="6" w:tplc="240A000F" w:tentative="1">
      <w:start w:val="1"/>
      <w:numFmt w:val="decimal"/>
      <w:lvlText w:val="%7."/>
      <w:lvlJc w:val="left"/>
      <w:pPr>
        <w:ind w:left="5357" w:hanging="360"/>
      </w:pPr>
    </w:lvl>
    <w:lvl w:ilvl="7" w:tplc="240A0019" w:tentative="1">
      <w:start w:val="1"/>
      <w:numFmt w:val="lowerLetter"/>
      <w:lvlText w:val="%8."/>
      <w:lvlJc w:val="left"/>
      <w:pPr>
        <w:ind w:left="6077" w:hanging="360"/>
      </w:pPr>
    </w:lvl>
    <w:lvl w:ilvl="8" w:tplc="240A001B" w:tentative="1">
      <w:start w:val="1"/>
      <w:numFmt w:val="lowerRoman"/>
      <w:lvlText w:val="%9."/>
      <w:lvlJc w:val="right"/>
      <w:pPr>
        <w:ind w:left="6797" w:hanging="180"/>
      </w:pPr>
    </w:lvl>
  </w:abstractNum>
  <w:abstractNum w:abstractNumId="6">
    <w:nsid w:val="2E036DBE"/>
    <w:multiLevelType w:val="hybridMultilevel"/>
    <w:tmpl w:val="FBDA9F5A"/>
    <w:lvl w:ilvl="0" w:tplc="C5BA2A2A">
      <w:numFmt w:val="bullet"/>
      <w:lvlText w:val="-"/>
      <w:lvlJc w:val="left"/>
      <w:pPr>
        <w:ind w:left="720" w:hanging="360"/>
      </w:pPr>
      <w:rPr>
        <w:rFonts w:ascii="Trebuchet MS" w:eastAsia="Times New Roman" w:hAnsi="Trebuchet M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0651658"/>
    <w:multiLevelType w:val="hybridMultilevel"/>
    <w:tmpl w:val="B4886F92"/>
    <w:lvl w:ilvl="0" w:tplc="CB00785A">
      <w:numFmt w:val="bullet"/>
      <w:lvlText w:val="-"/>
      <w:lvlJc w:val="left"/>
      <w:pPr>
        <w:ind w:left="677" w:hanging="360"/>
      </w:pPr>
      <w:rPr>
        <w:rFonts w:ascii="Trebuchet MS" w:eastAsia="Times New Roman" w:hAnsi="Trebuchet MS" w:cs="Times New Roman" w:hint="default"/>
      </w:rPr>
    </w:lvl>
    <w:lvl w:ilvl="1" w:tplc="0C0A0003">
      <w:start w:val="1"/>
      <w:numFmt w:val="bullet"/>
      <w:lvlText w:val="o"/>
      <w:lvlJc w:val="left"/>
      <w:pPr>
        <w:ind w:left="1397" w:hanging="360"/>
      </w:pPr>
      <w:rPr>
        <w:rFonts w:ascii="Courier New" w:hAnsi="Courier New" w:cs="Courier New" w:hint="default"/>
      </w:rPr>
    </w:lvl>
    <w:lvl w:ilvl="2" w:tplc="0C0A0005">
      <w:start w:val="1"/>
      <w:numFmt w:val="bullet"/>
      <w:lvlText w:val=""/>
      <w:lvlJc w:val="left"/>
      <w:pPr>
        <w:ind w:left="2117" w:hanging="360"/>
      </w:pPr>
      <w:rPr>
        <w:rFonts w:ascii="Wingdings" w:hAnsi="Wingdings" w:hint="default"/>
      </w:rPr>
    </w:lvl>
    <w:lvl w:ilvl="3" w:tplc="0C0A0001" w:tentative="1">
      <w:start w:val="1"/>
      <w:numFmt w:val="bullet"/>
      <w:lvlText w:val=""/>
      <w:lvlJc w:val="left"/>
      <w:pPr>
        <w:ind w:left="2837" w:hanging="360"/>
      </w:pPr>
      <w:rPr>
        <w:rFonts w:ascii="Symbol" w:hAnsi="Symbol" w:hint="default"/>
      </w:rPr>
    </w:lvl>
    <w:lvl w:ilvl="4" w:tplc="0C0A0003" w:tentative="1">
      <w:start w:val="1"/>
      <w:numFmt w:val="bullet"/>
      <w:lvlText w:val="o"/>
      <w:lvlJc w:val="left"/>
      <w:pPr>
        <w:ind w:left="3557" w:hanging="360"/>
      </w:pPr>
      <w:rPr>
        <w:rFonts w:ascii="Courier New" w:hAnsi="Courier New" w:cs="Courier New" w:hint="default"/>
      </w:rPr>
    </w:lvl>
    <w:lvl w:ilvl="5" w:tplc="0C0A0005" w:tentative="1">
      <w:start w:val="1"/>
      <w:numFmt w:val="bullet"/>
      <w:lvlText w:val=""/>
      <w:lvlJc w:val="left"/>
      <w:pPr>
        <w:ind w:left="4277" w:hanging="360"/>
      </w:pPr>
      <w:rPr>
        <w:rFonts w:ascii="Wingdings" w:hAnsi="Wingdings" w:hint="default"/>
      </w:rPr>
    </w:lvl>
    <w:lvl w:ilvl="6" w:tplc="0C0A0001" w:tentative="1">
      <w:start w:val="1"/>
      <w:numFmt w:val="bullet"/>
      <w:lvlText w:val=""/>
      <w:lvlJc w:val="left"/>
      <w:pPr>
        <w:ind w:left="4997" w:hanging="360"/>
      </w:pPr>
      <w:rPr>
        <w:rFonts w:ascii="Symbol" w:hAnsi="Symbol" w:hint="default"/>
      </w:rPr>
    </w:lvl>
    <w:lvl w:ilvl="7" w:tplc="0C0A0003" w:tentative="1">
      <w:start w:val="1"/>
      <w:numFmt w:val="bullet"/>
      <w:lvlText w:val="o"/>
      <w:lvlJc w:val="left"/>
      <w:pPr>
        <w:ind w:left="5717" w:hanging="360"/>
      </w:pPr>
      <w:rPr>
        <w:rFonts w:ascii="Courier New" w:hAnsi="Courier New" w:cs="Courier New" w:hint="default"/>
      </w:rPr>
    </w:lvl>
    <w:lvl w:ilvl="8" w:tplc="0C0A0005" w:tentative="1">
      <w:start w:val="1"/>
      <w:numFmt w:val="bullet"/>
      <w:lvlText w:val=""/>
      <w:lvlJc w:val="left"/>
      <w:pPr>
        <w:ind w:left="6437" w:hanging="360"/>
      </w:pPr>
      <w:rPr>
        <w:rFonts w:ascii="Wingdings" w:hAnsi="Wingdings" w:hint="default"/>
      </w:rPr>
    </w:lvl>
  </w:abstractNum>
  <w:abstractNum w:abstractNumId="8">
    <w:nsid w:val="450D3F67"/>
    <w:multiLevelType w:val="hybridMultilevel"/>
    <w:tmpl w:val="06CAE3F8"/>
    <w:lvl w:ilvl="0" w:tplc="611E4E8E">
      <w:numFmt w:val="bullet"/>
      <w:lvlText w:val="-"/>
      <w:lvlJc w:val="left"/>
      <w:pPr>
        <w:ind w:left="720" w:hanging="360"/>
      </w:pPr>
      <w:rPr>
        <w:rFonts w:ascii="Trebuchet MS" w:eastAsia="Times New Roman" w:hAnsi="Trebuchet M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56C63736"/>
    <w:multiLevelType w:val="hybridMultilevel"/>
    <w:tmpl w:val="4CA25DC0"/>
    <w:lvl w:ilvl="0" w:tplc="A1A4BF60">
      <w:start w:val="1"/>
      <w:numFmt w:val="decimal"/>
      <w:lvlText w:val="%1."/>
      <w:lvlJc w:val="left"/>
      <w:pPr>
        <w:ind w:left="1037" w:hanging="360"/>
      </w:pPr>
      <w:rPr>
        <w:rFonts w:hint="default"/>
      </w:rPr>
    </w:lvl>
    <w:lvl w:ilvl="1" w:tplc="240A0019">
      <w:start w:val="1"/>
      <w:numFmt w:val="lowerLetter"/>
      <w:lvlText w:val="%2."/>
      <w:lvlJc w:val="left"/>
      <w:pPr>
        <w:ind w:left="1757" w:hanging="360"/>
      </w:pPr>
    </w:lvl>
    <w:lvl w:ilvl="2" w:tplc="240A001B" w:tentative="1">
      <w:start w:val="1"/>
      <w:numFmt w:val="lowerRoman"/>
      <w:lvlText w:val="%3."/>
      <w:lvlJc w:val="right"/>
      <w:pPr>
        <w:ind w:left="2477" w:hanging="180"/>
      </w:pPr>
    </w:lvl>
    <w:lvl w:ilvl="3" w:tplc="240A000F" w:tentative="1">
      <w:start w:val="1"/>
      <w:numFmt w:val="decimal"/>
      <w:lvlText w:val="%4."/>
      <w:lvlJc w:val="left"/>
      <w:pPr>
        <w:ind w:left="3197" w:hanging="360"/>
      </w:pPr>
    </w:lvl>
    <w:lvl w:ilvl="4" w:tplc="240A0019" w:tentative="1">
      <w:start w:val="1"/>
      <w:numFmt w:val="lowerLetter"/>
      <w:lvlText w:val="%5."/>
      <w:lvlJc w:val="left"/>
      <w:pPr>
        <w:ind w:left="3917" w:hanging="360"/>
      </w:pPr>
    </w:lvl>
    <w:lvl w:ilvl="5" w:tplc="240A001B" w:tentative="1">
      <w:start w:val="1"/>
      <w:numFmt w:val="lowerRoman"/>
      <w:lvlText w:val="%6."/>
      <w:lvlJc w:val="right"/>
      <w:pPr>
        <w:ind w:left="4637" w:hanging="180"/>
      </w:pPr>
    </w:lvl>
    <w:lvl w:ilvl="6" w:tplc="240A000F" w:tentative="1">
      <w:start w:val="1"/>
      <w:numFmt w:val="decimal"/>
      <w:lvlText w:val="%7."/>
      <w:lvlJc w:val="left"/>
      <w:pPr>
        <w:ind w:left="5357" w:hanging="360"/>
      </w:pPr>
    </w:lvl>
    <w:lvl w:ilvl="7" w:tplc="240A0019" w:tentative="1">
      <w:start w:val="1"/>
      <w:numFmt w:val="lowerLetter"/>
      <w:lvlText w:val="%8."/>
      <w:lvlJc w:val="left"/>
      <w:pPr>
        <w:ind w:left="6077" w:hanging="360"/>
      </w:pPr>
    </w:lvl>
    <w:lvl w:ilvl="8" w:tplc="240A001B" w:tentative="1">
      <w:start w:val="1"/>
      <w:numFmt w:val="lowerRoman"/>
      <w:lvlText w:val="%9."/>
      <w:lvlJc w:val="right"/>
      <w:pPr>
        <w:ind w:left="6797" w:hanging="180"/>
      </w:pPr>
    </w:lvl>
  </w:abstractNum>
  <w:abstractNum w:abstractNumId="10">
    <w:nsid w:val="5C2948C2"/>
    <w:multiLevelType w:val="hybridMultilevel"/>
    <w:tmpl w:val="615A58A6"/>
    <w:lvl w:ilvl="0" w:tplc="5ED4769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5E290CAA"/>
    <w:multiLevelType w:val="hybridMultilevel"/>
    <w:tmpl w:val="1C1EEF08"/>
    <w:lvl w:ilvl="0" w:tplc="4DA0662C">
      <w:start w:val="2"/>
      <w:numFmt w:val="bullet"/>
      <w:lvlText w:val="-"/>
      <w:lvlJc w:val="left"/>
      <w:pPr>
        <w:ind w:left="677" w:hanging="360"/>
      </w:pPr>
      <w:rPr>
        <w:rFonts w:ascii="Trebuchet MS" w:eastAsia="Times New Roman" w:hAnsi="Trebuchet MS" w:cs="Times New Roman" w:hint="default"/>
      </w:rPr>
    </w:lvl>
    <w:lvl w:ilvl="1" w:tplc="240A0003">
      <w:start w:val="1"/>
      <w:numFmt w:val="bullet"/>
      <w:lvlText w:val="o"/>
      <w:lvlJc w:val="left"/>
      <w:pPr>
        <w:ind w:left="1397" w:hanging="360"/>
      </w:pPr>
      <w:rPr>
        <w:rFonts w:ascii="Courier New" w:hAnsi="Courier New" w:cs="Courier New" w:hint="default"/>
      </w:rPr>
    </w:lvl>
    <w:lvl w:ilvl="2" w:tplc="240A0005" w:tentative="1">
      <w:start w:val="1"/>
      <w:numFmt w:val="bullet"/>
      <w:lvlText w:val=""/>
      <w:lvlJc w:val="left"/>
      <w:pPr>
        <w:ind w:left="2117" w:hanging="360"/>
      </w:pPr>
      <w:rPr>
        <w:rFonts w:ascii="Wingdings" w:hAnsi="Wingdings" w:hint="default"/>
      </w:rPr>
    </w:lvl>
    <w:lvl w:ilvl="3" w:tplc="240A0001" w:tentative="1">
      <w:start w:val="1"/>
      <w:numFmt w:val="bullet"/>
      <w:lvlText w:val=""/>
      <w:lvlJc w:val="left"/>
      <w:pPr>
        <w:ind w:left="2837" w:hanging="360"/>
      </w:pPr>
      <w:rPr>
        <w:rFonts w:ascii="Symbol" w:hAnsi="Symbol" w:hint="default"/>
      </w:rPr>
    </w:lvl>
    <w:lvl w:ilvl="4" w:tplc="240A0003" w:tentative="1">
      <w:start w:val="1"/>
      <w:numFmt w:val="bullet"/>
      <w:lvlText w:val="o"/>
      <w:lvlJc w:val="left"/>
      <w:pPr>
        <w:ind w:left="3557" w:hanging="360"/>
      </w:pPr>
      <w:rPr>
        <w:rFonts w:ascii="Courier New" w:hAnsi="Courier New" w:cs="Courier New" w:hint="default"/>
      </w:rPr>
    </w:lvl>
    <w:lvl w:ilvl="5" w:tplc="240A0005" w:tentative="1">
      <w:start w:val="1"/>
      <w:numFmt w:val="bullet"/>
      <w:lvlText w:val=""/>
      <w:lvlJc w:val="left"/>
      <w:pPr>
        <w:ind w:left="4277" w:hanging="360"/>
      </w:pPr>
      <w:rPr>
        <w:rFonts w:ascii="Wingdings" w:hAnsi="Wingdings" w:hint="default"/>
      </w:rPr>
    </w:lvl>
    <w:lvl w:ilvl="6" w:tplc="240A0001" w:tentative="1">
      <w:start w:val="1"/>
      <w:numFmt w:val="bullet"/>
      <w:lvlText w:val=""/>
      <w:lvlJc w:val="left"/>
      <w:pPr>
        <w:ind w:left="4997" w:hanging="360"/>
      </w:pPr>
      <w:rPr>
        <w:rFonts w:ascii="Symbol" w:hAnsi="Symbol" w:hint="default"/>
      </w:rPr>
    </w:lvl>
    <w:lvl w:ilvl="7" w:tplc="240A0003" w:tentative="1">
      <w:start w:val="1"/>
      <w:numFmt w:val="bullet"/>
      <w:lvlText w:val="o"/>
      <w:lvlJc w:val="left"/>
      <w:pPr>
        <w:ind w:left="5717" w:hanging="360"/>
      </w:pPr>
      <w:rPr>
        <w:rFonts w:ascii="Courier New" w:hAnsi="Courier New" w:cs="Courier New" w:hint="default"/>
      </w:rPr>
    </w:lvl>
    <w:lvl w:ilvl="8" w:tplc="240A0005" w:tentative="1">
      <w:start w:val="1"/>
      <w:numFmt w:val="bullet"/>
      <w:lvlText w:val=""/>
      <w:lvlJc w:val="left"/>
      <w:pPr>
        <w:ind w:left="6437" w:hanging="360"/>
      </w:pPr>
      <w:rPr>
        <w:rFonts w:ascii="Wingdings" w:hAnsi="Wingdings" w:hint="default"/>
      </w:rPr>
    </w:lvl>
  </w:abstractNum>
  <w:abstractNum w:abstractNumId="12">
    <w:nsid w:val="671B3B07"/>
    <w:multiLevelType w:val="hybridMultilevel"/>
    <w:tmpl w:val="719A8A8A"/>
    <w:lvl w:ilvl="0" w:tplc="909069CE">
      <w:start w:val="1"/>
      <w:numFmt w:val="decimal"/>
      <w:lvlText w:val="%1)"/>
      <w:lvlJc w:val="left"/>
      <w:pPr>
        <w:ind w:left="677" w:hanging="360"/>
      </w:pPr>
      <w:rPr>
        <w:rFonts w:hint="default"/>
      </w:rPr>
    </w:lvl>
    <w:lvl w:ilvl="1" w:tplc="240A0019" w:tentative="1">
      <w:start w:val="1"/>
      <w:numFmt w:val="lowerLetter"/>
      <w:lvlText w:val="%2."/>
      <w:lvlJc w:val="left"/>
      <w:pPr>
        <w:ind w:left="1397" w:hanging="360"/>
      </w:pPr>
    </w:lvl>
    <w:lvl w:ilvl="2" w:tplc="240A001B" w:tentative="1">
      <w:start w:val="1"/>
      <w:numFmt w:val="lowerRoman"/>
      <w:lvlText w:val="%3."/>
      <w:lvlJc w:val="right"/>
      <w:pPr>
        <w:ind w:left="2117" w:hanging="180"/>
      </w:pPr>
    </w:lvl>
    <w:lvl w:ilvl="3" w:tplc="240A000F" w:tentative="1">
      <w:start w:val="1"/>
      <w:numFmt w:val="decimal"/>
      <w:lvlText w:val="%4."/>
      <w:lvlJc w:val="left"/>
      <w:pPr>
        <w:ind w:left="2837" w:hanging="360"/>
      </w:pPr>
    </w:lvl>
    <w:lvl w:ilvl="4" w:tplc="240A0019" w:tentative="1">
      <w:start w:val="1"/>
      <w:numFmt w:val="lowerLetter"/>
      <w:lvlText w:val="%5."/>
      <w:lvlJc w:val="left"/>
      <w:pPr>
        <w:ind w:left="3557" w:hanging="360"/>
      </w:pPr>
    </w:lvl>
    <w:lvl w:ilvl="5" w:tplc="240A001B" w:tentative="1">
      <w:start w:val="1"/>
      <w:numFmt w:val="lowerRoman"/>
      <w:lvlText w:val="%6."/>
      <w:lvlJc w:val="right"/>
      <w:pPr>
        <w:ind w:left="4277" w:hanging="180"/>
      </w:pPr>
    </w:lvl>
    <w:lvl w:ilvl="6" w:tplc="240A000F" w:tentative="1">
      <w:start w:val="1"/>
      <w:numFmt w:val="decimal"/>
      <w:lvlText w:val="%7."/>
      <w:lvlJc w:val="left"/>
      <w:pPr>
        <w:ind w:left="4997" w:hanging="360"/>
      </w:pPr>
    </w:lvl>
    <w:lvl w:ilvl="7" w:tplc="240A0019" w:tentative="1">
      <w:start w:val="1"/>
      <w:numFmt w:val="lowerLetter"/>
      <w:lvlText w:val="%8."/>
      <w:lvlJc w:val="left"/>
      <w:pPr>
        <w:ind w:left="5717" w:hanging="360"/>
      </w:pPr>
    </w:lvl>
    <w:lvl w:ilvl="8" w:tplc="240A001B" w:tentative="1">
      <w:start w:val="1"/>
      <w:numFmt w:val="lowerRoman"/>
      <w:lvlText w:val="%9."/>
      <w:lvlJc w:val="right"/>
      <w:pPr>
        <w:ind w:left="6437" w:hanging="180"/>
      </w:pPr>
    </w:lvl>
  </w:abstractNum>
  <w:abstractNum w:abstractNumId="13">
    <w:nsid w:val="782B6A1D"/>
    <w:multiLevelType w:val="hybridMultilevel"/>
    <w:tmpl w:val="BA62EAB0"/>
    <w:lvl w:ilvl="0" w:tplc="E57A3EB2">
      <w:start w:val="1"/>
      <w:numFmt w:val="decimal"/>
      <w:lvlText w:val="%1."/>
      <w:lvlJc w:val="left"/>
      <w:pPr>
        <w:ind w:left="394" w:hanging="360"/>
      </w:pPr>
      <w:rPr>
        <w:rFonts w:hint="default"/>
        <w:b w:val="0"/>
      </w:rPr>
    </w:lvl>
    <w:lvl w:ilvl="1" w:tplc="0C0A0019" w:tentative="1">
      <w:start w:val="1"/>
      <w:numFmt w:val="lowerLetter"/>
      <w:lvlText w:val="%2."/>
      <w:lvlJc w:val="left"/>
      <w:pPr>
        <w:ind w:left="1114" w:hanging="360"/>
      </w:pPr>
    </w:lvl>
    <w:lvl w:ilvl="2" w:tplc="0C0A001B" w:tentative="1">
      <w:start w:val="1"/>
      <w:numFmt w:val="lowerRoman"/>
      <w:lvlText w:val="%3."/>
      <w:lvlJc w:val="right"/>
      <w:pPr>
        <w:ind w:left="1834" w:hanging="180"/>
      </w:pPr>
    </w:lvl>
    <w:lvl w:ilvl="3" w:tplc="0C0A000F" w:tentative="1">
      <w:start w:val="1"/>
      <w:numFmt w:val="decimal"/>
      <w:lvlText w:val="%4."/>
      <w:lvlJc w:val="left"/>
      <w:pPr>
        <w:ind w:left="2554" w:hanging="360"/>
      </w:pPr>
    </w:lvl>
    <w:lvl w:ilvl="4" w:tplc="0C0A0019" w:tentative="1">
      <w:start w:val="1"/>
      <w:numFmt w:val="lowerLetter"/>
      <w:lvlText w:val="%5."/>
      <w:lvlJc w:val="left"/>
      <w:pPr>
        <w:ind w:left="3274" w:hanging="360"/>
      </w:pPr>
    </w:lvl>
    <w:lvl w:ilvl="5" w:tplc="0C0A001B" w:tentative="1">
      <w:start w:val="1"/>
      <w:numFmt w:val="lowerRoman"/>
      <w:lvlText w:val="%6."/>
      <w:lvlJc w:val="right"/>
      <w:pPr>
        <w:ind w:left="3994" w:hanging="180"/>
      </w:pPr>
    </w:lvl>
    <w:lvl w:ilvl="6" w:tplc="0C0A000F" w:tentative="1">
      <w:start w:val="1"/>
      <w:numFmt w:val="decimal"/>
      <w:lvlText w:val="%7."/>
      <w:lvlJc w:val="left"/>
      <w:pPr>
        <w:ind w:left="4714" w:hanging="360"/>
      </w:pPr>
    </w:lvl>
    <w:lvl w:ilvl="7" w:tplc="0C0A0019" w:tentative="1">
      <w:start w:val="1"/>
      <w:numFmt w:val="lowerLetter"/>
      <w:lvlText w:val="%8."/>
      <w:lvlJc w:val="left"/>
      <w:pPr>
        <w:ind w:left="5434" w:hanging="360"/>
      </w:pPr>
    </w:lvl>
    <w:lvl w:ilvl="8" w:tplc="0C0A001B" w:tentative="1">
      <w:start w:val="1"/>
      <w:numFmt w:val="lowerRoman"/>
      <w:lvlText w:val="%9."/>
      <w:lvlJc w:val="right"/>
      <w:pPr>
        <w:ind w:left="6154" w:hanging="180"/>
      </w:pPr>
    </w:lvl>
  </w:abstractNum>
  <w:num w:numId="1">
    <w:abstractNumId w:val="4"/>
  </w:num>
  <w:num w:numId="2">
    <w:abstractNumId w:val="3"/>
  </w:num>
  <w:num w:numId="3">
    <w:abstractNumId w:val="2"/>
  </w:num>
  <w:num w:numId="4">
    <w:abstractNumId w:val="11"/>
  </w:num>
  <w:num w:numId="5">
    <w:abstractNumId w:val="12"/>
  </w:num>
  <w:num w:numId="6">
    <w:abstractNumId w:val="9"/>
  </w:num>
  <w:num w:numId="7">
    <w:abstractNumId w:val="5"/>
  </w:num>
  <w:num w:numId="8">
    <w:abstractNumId w:val="0"/>
  </w:num>
  <w:num w:numId="9">
    <w:abstractNumId w:val="1"/>
  </w:num>
  <w:num w:numId="10">
    <w:abstractNumId w:val="13"/>
  </w:num>
  <w:num w:numId="11">
    <w:abstractNumId w:val="8"/>
  </w:num>
  <w:num w:numId="12">
    <w:abstractNumId w:val="7"/>
  </w:num>
  <w:num w:numId="13">
    <w:abstractNumId w:val="6"/>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4037B"/>
    <w:rsid w:val="00001374"/>
    <w:rsid w:val="00002DC3"/>
    <w:rsid w:val="0000476B"/>
    <w:rsid w:val="00007A43"/>
    <w:rsid w:val="00011038"/>
    <w:rsid w:val="00011EC6"/>
    <w:rsid w:val="00013117"/>
    <w:rsid w:val="00014AAC"/>
    <w:rsid w:val="00014ADC"/>
    <w:rsid w:val="000157CE"/>
    <w:rsid w:val="00016D4C"/>
    <w:rsid w:val="00017F8D"/>
    <w:rsid w:val="00020123"/>
    <w:rsid w:val="00020805"/>
    <w:rsid w:val="00020C9A"/>
    <w:rsid w:val="00020D67"/>
    <w:rsid w:val="000215E6"/>
    <w:rsid w:val="00021DCB"/>
    <w:rsid w:val="000223B2"/>
    <w:rsid w:val="00023006"/>
    <w:rsid w:val="000236F7"/>
    <w:rsid w:val="000237FF"/>
    <w:rsid w:val="00024264"/>
    <w:rsid w:val="00026EB3"/>
    <w:rsid w:val="000279D5"/>
    <w:rsid w:val="000330D9"/>
    <w:rsid w:val="00033475"/>
    <w:rsid w:val="00033DD2"/>
    <w:rsid w:val="0003431A"/>
    <w:rsid w:val="00034EF2"/>
    <w:rsid w:val="000355F4"/>
    <w:rsid w:val="00035CB2"/>
    <w:rsid w:val="00036EB5"/>
    <w:rsid w:val="0004018B"/>
    <w:rsid w:val="00041034"/>
    <w:rsid w:val="00041431"/>
    <w:rsid w:val="00041FBD"/>
    <w:rsid w:val="000446D8"/>
    <w:rsid w:val="00045592"/>
    <w:rsid w:val="000455A0"/>
    <w:rsid w:val="00047D5F"/>
    <w:rsid w:val="00051196"/>
    <w:rsid w:val="00051536"/>
    <w:rsid w:val="0005293F"/>
    <w:rsid w:val="00052C37"/>
    <w:rsid w:val="00053540"/>
    <w:rsid w:val="00055E51"/>
    <w:rsid w:val="00056426"/>
    <w:rsid w:val="000570D3"/>
    <w:rsid w:val="00057283"/>
    <w:rsid w:val="000608C7"/>
    <w:rsid w:val="00060D55"/>
    <w:rsid w:val="00062A26"/>
    <w:rsid w:val="00062CFA"/>
    <w:rsid w:val="00062DF8"/>
    <w:rsid w:val="00063D9B"/>
    <w:rsid w:val="00064771"/>
    <w:rsid w:val="0006621B"/>
    <w:rsid w:val="00066618"/>
    <w:rsid w:val="00071EBE"/>
    <w:rsid w:val="0007257A"/>
    <w:rsid w:val="00073EF9"/>
    <w:rsid w:val="00074DF0"/>
    <w:rsid w:val="00076ADE"/>
    <w:rsid w:val="000778D8"/>
    <w:rsid w:val="000779DC"/>
    <w:rsid w:val="00077B1C"/>
    <w:rsid w:val="00080273"/>
    <w:rsid w:val="00081C79"/>
    <w:rsid w:val="000823DF"/>
    <w:rsid w:val="00082B2E"/>
    <w:rsid w:val="00083BF7"/>
    <w:rsid w:val="0008403E"/>
    <w:rsid w:val="00084371"/>
    <w:rsid w:val="000845BD"/>
    <w:rsid w:val="0008481F"/>
    <w:rsid w:val="00084F51"/>
    <w:rsid w:val="0008501F"/>
    <w:rsid w:val="000852B3"/>
    <w:rsid w:val="00086341"/>
    <w:rsid w:val="00086A75"/>
    <w:rsid w:val="00090262"/>
    <w:rsid w:val="0009069E"/>
    <w:rsid w:val="00090FBB"/>
    <w:rsid w:val="00093158"/>
    <w:rsid w:val="00093478"/>
    <w:rsid w:val="00094F0E"/>
    <w:rsid w:val="00095201"/>
    <w:rsid w:val="00095DE1"/>
    <w:rsid w:val="00097787"/>
    <w:rsid w:val="000A0EE4"/>
    <w:rsid w:val="000A16D3"/>
    <w:rsid w:val="000A1C80"/>
    <w:rsid w:val="000A24E3"/>
    <w:rsid w:val="000A24FE"/>
    <w:rsid w:val="000A2825"/>
    <w:rsid w:val="000A531C"/>
    <w:rsid w:val="000A5B8F"/>
    <w:rsid w:val="000A69CE"/>
    <w:rsid w:val="000A6D93"/>
    <w:rsid w:val="000A77DA"/>
    <w:rsid w:val="000A7D7F"/>
    <w:rsid w:val="000B0AAC"/>
    <w:rsid w:val="000B0C0A"/>
    <w:rsid w:val="000B3FA2"/>
    <w:rsid w:val="000B6497"/>
    <w:rsid w:val="000B66C2"/>
    <w:rsid w:val="000B6BEA"/>
    <w:rsid w:val="000B7239"/>
    <w:rsid w:val="000B7580"/>
    <w:rsid w:val="000B7EEC"/>
    <w:rsid w:val="000C1150"/>
    <w:rsid w:val="000C43ED"/>
    <w:rsid w:val="000C627B"/>
    <w:rsid w:val="000C6F5A"/>
    <w:rsid w:val="000C78A5"/>
    <w:rsid w:val="000C7C45"/>
    <w:rsid w:val="000D1568"/>
    <w:rsid w:val="000D21C1"/>
    <w:rsid w:val="000D62FA"/>
    <w:rsid w:val="000D6926"/>
    <w:rsid w:val="000D7090"/>
    <w:rsid w:val="000E1234"/>
    <w:rsid w:val="000E1DA7"/>
    <w:rsid w:val="000E1F4E"/>
    <w:rsid w:val="000E4A09"/>
    <w:rsid w:val="000E5C72"/>
    <w:rsid w:val="000E61B0"/>
    <w:rsid w:val="000E7207"/>
    <w:rsid w:val="000E7654"/>
    <w:rsid w:val="000E7DE3"/>
    <w:rsid w:val="000F1A28"/>
    <w:rsid w:val="000F4706"/>
    <w:rsid w:val="000F48D5"/>
    <w:rsid w:val="000F6C31"/>
    <w:rsid w:val="000F737A"/>
    <w:rsid w:val="000F78C6"/>
    <w:rsid w:val="00101775"/>
    <w:rsid w:val="0010434B"/>
    <w:rsid w:val="00105923"/>
    <w:rsid w:val="00105CB5"/>
    <w:rsid w:val="00106E78"/>
    <w:rsid w:val="001072F3"/>
    <w:rsid w:val="00110CAF"/>
    <w:rsid w:val="00112A75"/>
    <w:rsid w:val="00112E0C"/>
    <w:rsid w:val="0012031E"/>
    <w:rsid w:val="00121085"/>
    <w:rsid w:val="00123D84"/>
    <w:rsid w:val="001246A2"/>
    <w:rsid w:val="001265B8"/>
    <w:rsid w:val="00126BF1"/>
    <w:rsid w:val="00126C7C"/>
    <w:rsid w:val="0012760B"/>
    <w:rsid w:val="00127739"/>
    <w:rsid w:val="00131F7C"/>
    <w:rsid w:val="0013442A"/>
    <w:rsid w:val="00134694"/>
    <w:rsid w:val="00135243"/>
    <w:rsid w:val="00135245"/>
    <w:rsid w:val="00135C1C"/>
    <w:rsid w:val="001362F8"/>
    <w:rsid w:val="00137494"/>
    <w:rsid w:val="00137CA7"/>
    <w:rsid w:val="00140F9D"/>
    <w:rsid w:val="001411E5"/>
    <w:rsid w:val="00141505"/>
    <w:rsid w:val="00141C3E"/>
    <w:rsid w:val="00142E0C"/>
    <w:rsid w:val="00143C10"/>
    <w:rsid w:val="0014401E"/>
    <w:rsid w:val="001443DE"/>
    <w:rsid w:val="00144644"/>
    <w:rsid w:val="0014464D"/>
    <w:rsid w:val="00145D52"/>
    <w:rsid w:val="00146E1E"/>
    <w:rsid w:val="00147068"/>
    <w:rsid w:val="00147113"/>
    <w:rsid w:val="00150629"/>
    <w:rsid w:val="00150C57"/>
    <w:rsid w:val="00150F96"/>
    <w:rsid w:val="00151F9E"/>
    <w:rsid w:val="00153733"/>
    <w:rsid w:val="00153E98"/>
    <w:rsid w:val="00155A0D"/>
    <w:rsid w:val="0015729B"/>
    <w:rsid w:val="001573B0"/>
    <w:rsid w:val="00157EDE"/>
    <w:rsid w:val="00160B5C"/>
    <w:rsid w:val="00161E9F"/>
    <w:rsid w:val="001636CD"/>
    <w:rsid w:val="001641FE"/>
    <w:rsid w:val="00164B16"/>
    <w:rsid w:val="00165FE2"/>
    <w:rsid w:val="00166038"/>
    <w:rsid w:val="0017125C"/>
    <w:rsid w:val="00171D0D"/>
    <w:rsid w:val="001723D4"/>
    <w:rsid w:val="001725BE"/>
    <w:rsid w:val="00172631"/>
    <w:rsid w:val="001734E4"/>
    <w:rsid w:val="001748F1"/>
    <w:rsid w:val="001759D9"/>
    <w:rsid w:val="00176F57"/>
    <w:rsid w:val="00177A38"/>
    <w:rsid w:val="001808A1"/>
    <w:rsid w:val="00181CE2"/>
    <w:rsid w:val="001822C6"/>
    <w:rsid w:val="001826D7"/>
    <w:rsid w:val="00182984"/>
    <w:rsid w:val="00186E63"/>
    <w:rsid w:val="001877AA"/>
    <w:rsid w:val="001879FF"/>
    <w:rsid w:val="00187C53"/>
    <w:rsid w:val="00190617"/>
    <w:rsid w:val="00191794"/>
    <w:rsid w:val="00192D5D"/>
    <w:rsid w:val="001934A2"/>
    <w:rsid w:val="001A0C70"/>
    <w:rsid w:val="001A0F54"/>
    <w:rsid w:val="001A1FDD"/>
    <w:rsid w:val="001A37D6"/>
    <w:rsid w:val="001A4A63"/>
    <w:rsid w:val="001A659B"/>
    <w:rsid w:val="001A755B"/>
    <w:rsid w:val="001A78E0"/>
    <w:rsid w:val="001B1370"/>
    <w:rsid w:val="001B16F6"/>
    <w:rsid w:val="001B18A5"/>
    <w:rsid w:val="001B1D1F"/>
    <w:rsid w:val="001B27B1"/>
    <w:rsid w:val="001B4694"/>
    <w:rsid w:val="001B4773"/>
    <w:rsid w:val="001B4E15"/>
    <w:rsid w:val="001B61E3"/>
    <w:rsid w:val="001B62CF"/>
    <w:rsid w:val="001B6FE9"/>
    <w:rsid w:val="001B7081"/>
    <w:rsid w:val="001B74CA"/>
    <w:rsid w:val="001B788D"/>
    <w:rsid w:val="001C0CBD"/>
    <w:rsid w:val="001C26D0"/>
    <w:rsid w:val="001C2984"/>
    <w:rsid w:val="001C2A74"/>
    <w:rsid w:val="001C2C0F"/>
    <w:rsid w:val="001C2DF8"/>
    <w:rsid w:val="001C3B90"/>
    <w:rsid w:val="001C5440"/>
    <w:rsid w:val="001C6F08"/>
    <w:rsid w:val="001C77D3"/>
    <w:rsid w:val="001C7FDA"/>
    <w:rsid w:val="001D1C2D"/>
    <w:rsid w:val="001D3190"/>
    <w:rsid w:val="001D3675"/>
    <w:rsid w:val="001D3854"/>
    <w:rsid w:val="001D3973"/>
    <w:rsid w:val="001D3B86"/>
    <w:rsid w:val="001D3CF2"/>
    <w:rsid w:val="001D40E3"/>
    <w:rsid w:val="001D5259"/>
    <w:rsid w:val="001D62C7"/>
    <w:rsid w:val="001D70FA"/>
    <w:rsid w:val="001D7200"/>
    <w:rsid w:val="001E0FBD"/>
    <w:rsid w:val="001E1135"/>
    <w:rsid w:val="001E11B0"/>
    <w:rsid w:val="001E2E66"/>
    <w:rsid w:val="001E3329"/>
    <w:rsid w:val="001E3934"/>
    <w:rsid w:val="001E43FB"/>
    <w:rsid w:val="001E5D55"/>
    <w:rsid w:val="001E6D1A"/>
    <w:rsid w:val="001E7221"/>
    <w:rsid w:val="001E78EC"/>
    <w:rsid w:val="001F0798"/>
    <w:rsid w:val="001F0D68"/>
    <w:rsid w:val="001F1328"/>
    <w:rsid w:val="001F1692"/>
    <w:rsid w:val="001F1AFA"/>
    <w:rsid w:val="001F1D01"/>
    <w:rsid w:val="001F2CBD"/>
    <w:rsid w:val="001F4354"/>
    <w:rsid w:val="001F4A27"/>
    <w:rsid w:val="001F5FD5"/>
    <w:rsid w:val="001F702F"/>
    <w:rsid w:val="002016C0"/>
    <w:rsid w:val="00201CFD"/>
    <w:rsid w:val="00202EB5"/>
    <w:rsid w:val="00202F3F"/>
    <w:rsid w:val="0020472A"/>
    <w:rsid w:val="0020698F"/>
    <w:rsid w:val="00207F59"/>
    <w:rsid w:val="002104E5"/>
    <w:rsid w:val="0021224B"/>
    <w:rsid w:val="002124D6"/>
    <w:rsid w:val="00212C1D"/>
    <w:rsid w:val="0021327B"/>
    <w:rsid w:val="002153F1"/>
    <w:rsid w:val="00215CD5"/>
    <w:rsid w:val="0021650F"/>
    <w:rsid w:val="00216D35"/>
    <w:rsid w:val="00216EBC"/>
    <w:rsid w:val="00220EC2"/>
    <w:rsid w:val="00221BCF"/>
    <w:rsid w:val="00222822"/>
    <w:rsid w:val="002237F7"/>
    <w:rsid w:val="002250E3"/>
    <w:rsid w:val="002266BE"/>
    <w:rsid w:val="00227378"/>
    <w:rsid w:val="00227ACF"/>
    <w:rsid w:val="00231C0B"/>
    <w:rsid w:val="0023213A"/>
    <w:rsid w:val="00233E9F"/>
    <w:rsid w:val="00240994"/>
    <w:rsid w:val="00241B9D"/>
    <w:rsid w:val="00241D6B"/>
    <w:rsid w:val="00241F92"/>
    <w:rsid w:val="00244DF6"/>
    <w:rsid w:val="00245548"/>
    <w:rsid w:val="002455E8"/>
    <w:rsid w:val="00246432"/>
    <w:rsid w:val="00246A3E"/>
    <w:rsid w:val="00250615"/>
    <w:rsid w:val="00250856"/>
    <w:rsid w:val="00253380"/>
    <w:rsid w:val="00253609"/>
    <w:rsid w:val="00254772"/>
    <w:rsid w:val="0025478D"/>
    <w:rsid w:val="00255285"/>
    <w:rsid w:val="0025537D"/>
    <w:rsid w:val="00255D00"/>
    <w:rsid w:val="00256237"/>
    <w:rsid w:val="0025631F"/>
    <w:rsid w:val="0025746E"/>
    <w:rsid w:val="00257E88"/>
    <w:rsid w:val="00260AA9"/>
    <w:rsid w:val="002655ED"/>
    <w:rsid w:val="00265609"/>
    <w:rsid w:val="00265614"/>
    <w:rsid w:val="002671EE"/>
    <w:rsid w:val="002702BF"/>
    <w:rsid w:val="0027150E"/>
    <w:rsid w:val="00272B17"/>
    <w:rsid w:val="002735BE"/>
    <w:rsid w:val="0027497A"/>
    <w:rsid w:val="00276A0E"/>
    <w:rsid w:val="00276B2D"/>
    <w:rsid w:val="00276DF4"/>
    <w:rsid w:val="0027705E"/>
    <w:rsid w:val="0027769A"/>
    <w:rsid w:val="002816DD"/>
    <w:rsid w:val="00281E79"/>
    <w:rsid w:val="002821EE"/>
    <w:rsid w:val="002840B5"/>
    <w:rsid w:val="00284B17"/>
    <w:rsid w:val="00285200"/>
    <w:rsid w:val="0028591A"/>
    <w:rsid w:val="00285AF3"/>
    <w:rsid w:val="0028690F"/>
    <w:rsid w:val="0028695A"/>
    <w:rsid w:val="00286DE0"/>
    <w:rsid w:val="00287621"/>
    <w:rsid w:val="0029025A"/>
    <w:rsid w:val="00291E1C"/>
    <w:rsid w:val="00292159"/>
    <w:rsid w:val="002923E3"/>
    <w:rsid w:val="00292986"/>
    <w:rsid w:val="00293E8B"/>
    <w:rsid w:val="00293F0E"/>
    <w:rsid w:val="002947EB"/>
    <w:rsid w:val="00296DA3"/>
    <w:rsid w:val="002A00B2"/>
    <w:rsid w:val="002A01FE"/>
    <w:rsid w:val="002A08E6"/>
    <w:rsid w:val="002A1EBE"/>
    <w:rsid w:val="002A344A"/>
    <w:rsid w:val="002A386F"/>
    <w:rsid w:val="002A3C74"/>
    <w:rsid w:val="002A462A"/>
    <w:rsid w:val="002A488D"/>
    <w:rsid w:val="002B0AB7"/>
    <w:rsid w:val="002B0D67"/>
    <w:rsid w:val="002B0FFF"/>
    <w:rsid w:val="002B2462"/>
    <w:rsid w:val="002B2B66"/>
    <w:rsid w:val="002B2BFE"/>
    <w:rsid w:val="002B5EBE"/>
    <w:rsid w:val="002B7E37"/>
    <w:rsid w:val="002C0803"/>
    <w:rsid w:val="002C1382"/>
    <w:rsid w:val="002C1796"/>
    <w:rsid w:val="002C1A37"/>
    <w:rsid w:val="002C28E3"/>
    <w:rsid w:val="002C49A1"/>
    <w:rsid w:val="002C4A76"/>
    <w:rsid w:val="002C528A"/>
    <w:rsid w:val="002C5F9A"/>
    <w:rsid w:val="002C6FD9"/>
    <w:rsid w:val="002C7BF7"/>
    <w:rsid w:val="002C7F30"/>
    <w:rsid w:val="002D0BF8"/>
    <w:rsid w:val="002D119B"/>
    <w:rsid w:val="002D32C7"/>
    <w:rsid w:val="002D3725"/>
    <w:rsid w:val="002D4822"/>
    <w:rsid w:val="002D4CCC"/>
    <w:rsid w:val="002D5658"/>
    <w:rsid w:val="002D6599"/>
    <w:rsid w:val="002D67C4"/>
    <w:rsid w:val="002D694D"/>
    <w:rsid w:val="002D6D33"/>
    <w:rsid w:val="002D7364"/>
    <w:rsid w:val="002E003D"/>
    <w:rsid w:val="002E02B0"/>
    <w:rsid w:val="002E0320"/>
    <w:rsid w:val="002E03A7"/>
    <w:rsid w:val="002E0897"/>
    <w:rsid w:val="002E13B3"/>
    <w:rsid w:val="002E1887"/>
    <w:rsid w:val="002E2A20"/>
    <w:rsid w:val="002E379B"/>
    <w:rsid w:val="002E5400"/>
    <w:rsid w:val="002E5818"/>
    <w:rsid w:val="002E6464"/>
    <w:rsid w:val="002E68EB"/>
    <w:rsid w:val="002E7D06"/>
    <w:rsid w:val="002F03E5"/>
    <w:rsid w:val="002F054D"/>
    <w:rsid w:val="002F0A1E"/>
    <w:rsid w:val="002F1B99"/>
    <w:rsid w:val="002F1E8F"/>
    <w:rsid w:val="002F237B"/>
    <w:rsid w:val="002F270C"/>
    <w:rsid w:val="002F2E49"/>
    <w:rsid w:val="002F3674"/>
    <w:rsid w:val="002F45BB"/>
    <w:rsid w:val="002F46B3"/>
    <w:rsid w:val="002F5F61"/>
    <w:rsid w:val="002F6A89"/>
    <w:rsid w:val="002F707B"/>
    <w:rsid w:val="002F71CE"/>
    <w:rsid w:val="003003E9"/>
    <w:rsid w:val="00300647"/>
    <w:rsid w:val="003007BB"/>
    <w:rsid w:val="00300943"/>
    <w:rsid w:val="00301F2D"/>
    <w:rsid w:val="00304EB4"/>
    <w:rsid w:val="00305CC1"/>
    <w:rsid w:val="003111A5"/>
    <w:rsid w:val="00313AF0"/>
    <w:rsid w:val="003150C0"/>
    <w:rsid w:val="00315782"/>
    <w:rsid w:val="00316490"/>
    <w:rsid w:val="00316651"/>
    <w:rsid w:val="00316EB5"/>
    <w:rsid w:val="00317AA4"/>
    <w:rsid w:val="00317B0C"/>
    <w:rsid w:val="00317F15"/>
    <w:rsid w:val="00317FCC"/>
    <w:rsid w:val="00321349"/>
    <w:rsid w:val="00321A1D"/>
    <w:rsid w:val="00321C02"/>
    <w:rsid w:val="003221B8"/>
    <w:rsid w:val="00322CE5"/>
    <w:rsid w:val="00324464"/>
    <w:rsid w:val="00327344"/>
    <w:rsid w:val="0033002F"/>
    <w:rsid w:val="003305FD"/>
    <w:rsid w:val="003311C6"/>
    <w:rsid w:val="00332D5E"/>
    <w:rsid w:val="00334E51"/>
    <w:rsid w:val="003350B1"/>
    <w:rsid w:val="00335124"/>
    <w:rsid w:val="00335255"/>
    <w:rsid w:val="00340E26"/>
    <w:rsid w:val="00342156"/>
    <w:rsid w:val="00342373"/>
    <w:rsid w:val="0034291A"/>
    <w:rsid w:val="003429CF"/>
    <w:rsid w:val="00343EE7"/>
    <w:rsid w:val="00344F8F"/>
    <w:rsid w:val="003470A2"/>
    <w:rsid w:val="003474EA"/>
    <w:rsid w:val="003478E2"/>
    <w:rsid w:val="00347958"/>
    <w:rsid w:val="00347A6E"/>
    <w:rsid w:val="00350232"/>
    <w:rsid w:val="00351249"/>
    <w:rsid w:val="00351BCF"/>
    <w:rsid w:val="00352519"/>
    <w:rsid w:val="00352D62"/>
    <w:rsid w:val="003530D2"/>
    <w:rsid w:val="003538B6"/>
    <w:rsid w:val="00356157"/>
    <w:rsid w:val="0035743C"/>
    <w:rsid w:val="0035792A"/>
    <w:rsid w:val="00361028"/>
    <w:rsid w:val="0036294D"/>
    <w:rsid w:val="00362C51"/>
    <w:rsid w:val="0036330E"/>
    <w:rsid w:val="003636A3"/>
    <w:rsid w:val="003646EB"/>
    <w:rsid w:val="0036479A"/>
    <w:rsid w:val="00364DE1"/>
    <w:rsid w:val="00370E4A"/>
    <w:rsid w:val="00371DFF"/>
    <w:rsid w:val="00372680"/>
    <w:rsid w:val="003736D5"/>
    <w:rsid w:val="003739E6"/>
    <w:rsid w:val="00373EF9"/>
    <w:rsid w:val="0037580C"/>
    <w:rsid w:val="00376A8E"/>
    <w:rsid w:val="0037712D"/>
    <w:rsid w:val="00377903"/>
    <w:rsid w:val="00384DCF"/>
    <w:rsid w:val="00385023"/>
    <w:rsid w:val="00385440"/>
    <w:rsid w:val="00385615"/>
    <w:rsid w:val="00385B87"/>
    <w:rsid w:val="00386D2F"/>
    <w:rsid w:val="003900FF"/>
    <w:rsid w:val="00390555"/>
    <w:rsid w:val="003905CC"/>
    <w:rsid w:val="003932CF"/>
    <w:rsid w:val="00393B1B"/>
    <w:rsid w:val="00395830"/>
    <w:rsid w:val="003A0B8A"/>
    <w:rsid w:val="003A188F"/>
    <w:rsid w:val="003A26E5"/>
    <w:rsid w:val="003A2A58"/>
    <w:rsid w:val="003A6DB4"/>
    <w:rsid w:val="003A74D5"/>
    <w:rsid w:val="003A7CE8"/>
    <w:rsid w:val="003B1D9B"/>
    <w:rsid w:val="003B1D9D"/>
    <w:rsid w:val="003B35AB"/>
    <w:rsid w:val="003B3955"/>
    <w:rsid w:val="003B4C48"/>
    <w:rsid w:val="003B4C9F"/>
    <w:rsid w:val="003B5C40"/>
    <w:rsid w:val="003B6203"/>
    <w:rsid w:val="003B6468"/>
    <w:rsid w:val="003B6610"/>
    <w:rsid w:val="003B66EC"/>
    <w:rsid w:val="003B6CF9"/>
    <w:rsid w:val="003B79C3"/>
    <w:rsid w:val="003C00E4"/>
    <w:rsid w:val="003C046F"/>
    <w:rsid w:val="003C1E03"/>
    <w:rsid w:val="003C2F9F"/>
    <w:rsid w:val="003C3D57"/>
    <w:rsid w:val="003C47D4"/>
    <w:rsid w:val="003C4EFB"/>
    <w:rsid w:val="003C53E1"/>
    <w:rsid w:val="003C5524"/>
    <w:rsid w:val="003C573C"/>
    <w:rsid w:val="003C5971"/>
    <w:rsid w:val="003C5AB2"/>
    <w:rsid w:val="003C6A5F"/>
    <w:rsid w:val="003D0737"/>
    <w:rsid w:val="003D0E87"/>
    <w:rsid w:val="003D1CBE"/>
    <w:rsid w:val="003D2B8F"/>
    <w:rsid w:val="003D384A"/>
    <w:rsid w:val="003D3F8E"/>
    <w:rsid w:val="003D4D60"/>
    <w:rsid w:val="003D665F"/>
    <w:rsid w:val="003D785F"/>
    <w:rsid w:val="003E016A"/>
    <w:rsid w:val="003E195C"/>
    <w:rsid w:val="003E4D62"/>
    <w:rsid w:val="003E5569"/>
    <w:rsid w:val="003E586B"/>
    <w:rsid w:val="003E5A14"/>
    <w:rsid w:val="003E7C16"/>
    <w:rsid w:val="003F0932"/>
    <w:rsid w:val="003F1C23"/>
    <w:rsid w:val="003F1D5C"/>
    <w:rsid w:val="003F1E6D"/>
    <w:rsid w:val="003F277B"/>
    <w:rsid w:val="003F377D"/>
    <w:rsid w:val="003F3B50"/>
    <w:rsid w:val="003F4600"/>
    <w:rsid w:val="003F5166"/>
    <w:rsid w:val="003F53ED"/>
    <w:rsid w:val="003F55AC"/>
    <w:rsid w:val="003F580A"/>
    <w:rsid w:val="003F6F3A"/>
    <w:rsid w:val="003F719E"/>
    <w:rsid w:val="004006B9"/>
    <w:rsid w:val="004006F7"/>
    <w:rsid w:val="004007F1"/>
    <w:rsid w:val="004013E7"/>
    <w:rsid w:val="0040159C"/>
    <w:rsid w:val="0040227F"/>
    <w:rsid w:val="00402B5D"/>
    <w:rsid w:val="0040471A"/>
    <w:rsid w:val="00404861"/>
    <w:rsid w:val="00404915"/>
    <w:rsid w:val="00405A9D"/>
    <w:rsid w:val="00406D7A"/>
    <w:rsid w:val="00407489"/>
    <w:rsid w:val="00407B4E"/>
    <w:rsid w:val="0041134D"/>
    <w:rsid w:val="0041223A"/>
    <w:rsid w:val="0041268A"/>
    <w:rsid w:val="00413183"/>
    <w:rsid w:val="00413ED0"/>
    <w:rsid w:val="004144D6"/>
    <w:rsid w:val="00414678"/>
    <w:rsid w:val="00414BD4"/>
    <w:rsid w:val="004159CF"/>
    <w:rsid w:val="00416B77"/>
    <w:rsid w:val="00417089"/>
    <w:rsid w:val="004174A4"/>
    <w:rsid w:val="0042024A"/>
    <w:rsid w:val="00420B58"/>
    <w:rsid w:val="00420E23"/>
    <w:rsid w:val="00421D9A"/>
    <w:rsid w:val="00423563"/>
    <w:rsid w:val="0042432A"/>
    <w:rsid w:val="0042466B"/>
    <w:rsid w:val="004251A9"/>
    <w:rsid w:val="00425BD1"/>
    <w:rsid w:val="004265C2"/>
    <w:rsid w:val="00426B7F"/>
    <w:rsid w:val="00426E09"/>
    <w:rsid w:val="004275D1"/>
    <w:rsid w:val="00431003"/>
    <w:rsid w:val="00431FA5"/>
    <w:rsid w:val="0043372D"/>
    <w:rsid w:val="00433A4A"/>
    <w:rsid w:val="00433FE8"/>
    <w:rsid w:val="0043556E"/>
    <w:rsid w:val="004359D4"/>
    <w:rsid w:val="00435B50"/>
    <w:rsid w:val="00435E62"/>
    <w:rsid w:val="00435E9B"/>
    <w:rsid w:val="00436C93"/>
    <w:rsid w:val="00436E8D"/>
    <w:rsid w:val="0043719B"/>
    <w:rsid w:val="004376A1"/>
    <w:rsid w:val="00440230"/>
    <w:rsid w:val="0044037B"/>
    <w:rsid w:val="00440655"/>
    <w:rsid w:val="00441FE9"/>
    <w:rsid w:val="00442EA4"/>
    <w:rsid w:val="0044341D"/>
    <w:rsid w:val="00443C4E"/>
    <w:rsid w:val="00444CFA"/>
    <w:rsid w:val="0044584F"/>
    <w:rsid w:val="004460C2"/>
    <w:rsid w:val="0044675D"/>
    <w:rsid w:val="00446DDD"/>
    <w:rsid w:val="0045080E"/>
    <w:rsid w:val="004508B5"/>
    <w:rsid w:val="00450A6B"/>
    <w:rsid w:val="00451C10"/>
    <w:rsid w:val="004529BD"/>
    <w:rsid w:val="00453EEC"/>
    <w:rsid w:val="00454CB2"/>
    <w:rsid w:val="00455445"/>
    <w:rsid w:val="004575D4"/>
    <w:rsid w:val="004577C4"/>
    <w:rsid w:val="004603D5"/>
    <w:rsid w:val="00460FA1"/>
    <w:rsid w:val="004615CD"/>
    <w:rsid w:val="00461869"/>
    <w:rsid w:val="00463124"/>
    <w:rsid w:val="00463372"/>
    <w:rsid w:val="00463941"/>
    <w:rsid w:val="00463A26"/>
    <w:rsid w:val="004652F9"/>
    <w:rsid w:val="004660F8"/>
    <w:rsid w:val="00466936"/>
    <w:rsid w:val="00470467"/>
    <w:rsid w:val="00470B86"/>
    <w:rsid w:val="004711FF"/>
    <w:rsid w:val="004729E6"/>
    <w:rsid w:val="00473038"/>
    <w:rsid w:val="004752DB"/>
    <w:rsid w:val="00475588"/>
    <w:rsid w:val="004760A8"/>
    <w:rsid w:val="004766F7"/>
    <w:rsid w:val="00476EB9"/>
    <w:rsid w:val="00480133"/>
    <w:rsid w:val="00481B9F"/>
    <w:rsid w:val="00482439"/>
    <w:rsid w:val="00482604"/>
    <w:rsid w:val="00483341"/>
    <w:rsid w:val="004838DF"/>
    <w:rsid w:val="00483B21"/>
    <w:rsid w:val="00485C73"/>
    <w:rsid w:val="00486F43"/>
    <w:rsid w:val="00487603"/>
    <w:rsid w:val="0049083C"/>
    <w:rsid w:val="004909C7"/>
    <w:rsid w:val="00491242"/>
    <w:rsid w:val="0049167C"/>
    <w:rsid w:val="00491796"/>
    <w:rsid w:val="00492137"/>
    <w:rsid w:val="00492688"/>
    <w:rsid w:val="00492C85"/>
    <w:rsid w:val="00493E58"/>
    <w:rsid w:val="00496436"/>
    <w:rsid w:val="00497AD5"/>
    <w:rsid w:val="004A044D"/>
    <w:rsid w:val="004A07A7"/>
    <w:rsid w:val="004A10CC"/>
    <w:rsid w:val="004A1F89"/>
    <w:rsid w:val="004A4377"/>
    <w:rsid w:val="004A649C"/>
    <w:rsid w:val="004A65A0"/>
    <w:rsid w:val="004A65B0"/>
    <w:rsid w:val="004B1B68"/>
    <w:rsid w:val="004B1B7F"/>
    <w:rsid w:val="004B3207"/>
    <w:rsid w:val="004B3F8F"/>
    <w:rsid w:val="004B4437"/>
    <w:rsid w:val="004B4540"/>
    <w:rsid w:val="004B458C"/>
    <w:rsid w:val="004B549B"/>
    <w:rsid w:val="004B73F3"/>
    <w:rsid w:val="004B799C"/>
    <w:rsid w:val="004C1883"/>
    <w:rsid w:val="004C1D9B"/>
    <w:rsid w:val="004C2CE8"/>
    <w:rsid w:val="004C3631"/>
    <w:rsid w:val="004C3B2A"/>
    <w:rsid w:val="004C4EE9"/>
    <w:rsid w:val="004C4FD2"/>
    <w:rsid w:val="004C779A"/>
    <w:rsid w:val="004C7AE7"/>
    <w:rsid w:val="004C7D17"/>
    <w:rsid w:val="004C7DD5"/>
    <w:rsid w:val="004C7F3B"/>
    <w:rsid w:val="004C7F9B"/>
    <w:rsid w:val="004D0176"/>
    <w:rsid w:val="004D08A0"/>
    <w:rsid w:val="004D0B0F"/>
    <w:rsid w:val="004D0C60"/>
    <w:rsid w:val="004D122B"/>
    <w:rsid w:val="004D3DB9"/>
    <w:rsid w:val="004D5AD2"/>
    <w:rsid w:val="004D6471"/>
    <w:rsid w:val="004D669B"/>
    <w:rsid w:val="004D7A5F"/>
    <w:rsid w:val="004D7B07"/>
    <w:rsid w:val="004D7B6A"/>
    <w:rsid w:val="004D7C93"/>
    <w:rsid w:val="004E07A6"/>
    <w:rsid w:val="004E0B54"/>
    <w:rsid w:val="004E1779"/>
    <w:rsid w:val="004E184A"/>
    <w:rsid w:val="004E4B2F"/>
    <w:rsid w:val="004E59B4"/>
    <w:rsid w:val="004E5CDC"/>
    <w:rsid w:val="004E6356"/>
    <w:rsid w:val="004E65D0"/>
    <w:rsid w:val="004E665D"/>
    <w:rsid w:val="004E7952"/>
    <w:rsid w:val="004F0487"/>
    <w:rsid w:val="004F1EFC"/>
    <w:rsid w:val="004F29F2"/>
    <w:rsid w:val="004F3F3A"/>
    <w:rsid w:val="004F3FCD"/>
    <w:rsid w:val="004F4E31"/>
    <w:rsid w:val="004F69A6"/>
    <w:rsid w:val="004F6CEA"/>
    <w:rsid w:val="004F6DE3"/>
    <w:rsid w:val="004F749F"/>
    <w:rsid w:val="004F7E9F"/>
    <w:rsid w:val="005002A1"/>
    <w:rsid w:val="00500E7D"/>
    <w:rsid w:val="00501F05"/>
    <w:rsid w:val="005026B6"/>
    <w:rsid w:val="005029A1"/>
    <w:rsid w:val="00503850"/>
    <w:rsid w:val="005050FB"/>
    <w:rsid w:val="00506332"/>
    <w:rsid w:val="005069F0"/>
    <w:rsid w:val="00507525"/>
    <w:rsid w:val="00507D94"/>
    <w:rsid w:val="005116DC"/>
    <w:rsid w:val="00512C99"/>
    <w:rsid w:val="00512E50"/>
    <w:rsid w:val="005135D6"/>
    <w:rsid w:val="00513D3E"/>
    <w:rsid w:val="005142E0"/>
    <w:rsid w:val="005142E7"/>
    <w:rsid w:val="00514347"/>
    <w:rsid w:val="00514A31"/>
    <w:rsid w:val="00516637"/>
    <w:rsid w:val="0051695A"/>
    <w:rsid w:val="0051708A"/>
    <w:rsid w:val="00517499"/>
    <w:rsid w:val="0051783D"/>
    <w:rsid w:val="00520A94"/>
    <w:rsid w:val="00522AEF"/>
    <w:rsid w:val="005253C8"/>
    <w:rsid w:val="00530B21"/>
    <w:rsid w:val="005310DD"/>
    <w:rsid w:val="00531750"/>
    <w:rsid w:val="0053235C"/>
    <w:rsid w:val="00532403"/>
    <w:rsid w:val="005338F0"/>
    <w:rsid w:val="00533D06"/>
    <w:rsid w:val="005346E6"/>
    <w:rsid w:val="005356F5"/>
    <w:rsid w:val="00535B7B"/>
    <w:rsid w:val="00535C3C"/>
    <w:rsid w:val="00536AFA"/>
    <w:rsid w:val="005379B9"/>
    <w:rsid w:val="00540433"/>
    <w:rsid w:val="00541E82"/>
    <w:rsid w:val="00542EA4"/>
    <w:rsid w:val="00543262"/>
    <w:rsid w:val="005435DA"/>
    <w:rsid w:val="00543695"/>
    <w:rsid w:val="00545A54"/>
    <w:rsid w:val="00545E37"/>
    <w:rsid w:val="0054602E"/>
    <w:rsid w:val="00546A3E"/>
    <w:rsid w:val="00546E8E"/>
    <w:rsid w:val="00547B36"/>
    <w:rsid w:val="00550017"/>
    <w:rsid w:val="005502AF"/>
    <w:rsid w:val="005506C3"/>
    <w:rsid w:val="0055119D"/>
    <w:rsid w:val="00552D38"/>
    <w:rsid w:val="00552F26"/>
    <w:rsid w:val="005543EE"/>
    <w:rsid w:val="0055469C"/>
    <w:rsid w:val="00554D42"/>
    <w:rsid w:val="0055573E"/>
    <w:rsid w:val="00556639"/>
    <w:rsid w:val="00556C7F"/>
    <w:rsid w:val="0055765D"/>
    <w:rsid w:val="00557F3C"/>
    <w:rsid w:val="005616A3"/>
    <w:rsid w:val="0056217B"/>
    <w:rsid w:val="005626D1"/>
    <w:rsid w:val="00562FEC"/>
    <w:rsid w:val="005633A2"/>
    <w:rsid w:val="0056397B"/>
    <w:rsid w:val="00563B5C"/>
    <w:rsid w:val="00566646"/>
    <w:rsid w:val="005712A7"/>
    <w:rsid w:val="00571710"/>
    <w:rsid w:val="00572437"/>
    <w:rsid w:val="00572611"/>
    <w:rsid w:val="00572678"/>
    <w:rsid w:val="00573484"/>
    <w:rsid w:val="00576694"/>
    <w:rsid w:val="005809B1"/>
    <w:rsid w:val="00580CC0"/>
    <w:rsid w:val="00581AAF"/>
    <w:rsid w:val="00583906"/>
    <w:rsid w:val="005842B0"/>
    <w:rsid w:val="00586056"/>
    <w:rsid w:val="00586B1D"/>
    <w:rsid w:val="005874DC"/>
    <w:rsid w:val="00587F76"/>
    <w:rsid w:val="00590CA6"/>
    <w:rsid w:val="00590F55"/>
    <w:rsid w:val="0059170C"/>
    <w:rsid w:val="005924EC"/>
    <w:rsid w:val="00594C2D"/>
    <w:rsid w:val="00594C33"/>
    <w:rsid w:val="0059587F"/>
    <w:rsid w:val="005960C6"/>
    <w:rsid w:val="00596D7F"/>
    <w:rsid w:val="00597FF1"/>
    <w:rsid w:val="005A050E"/>
    <w:rsid w:val="005A281B"/>
    <w:rsid w:val="005A322A"/>
    <w:rsid w:val="005A43C1"/>
    <w:rsid w:val="005A54BB"/>
    <w:rsid w:val="005A76FB"/>
    <w:rsid w:val="005B170F"/>
    <w:rsid w:val="005B26D9"/>
    <w:rsid w:val="005B2E62"/>
    <w:rsid w:val="005B384F"/>
    <w:rsid w:val="005B731D"/>
    <w:rsid w:val="005B7DF6"/>
    <w:rsid w:val="005C0C8F"/>
    <w:rsid w:val="005C0CEC"/>
    <w:rsid w:val="005C1576"/>
    <w:rsid w:val="005C16B7"/>
    <w:rsid w:val="005C274E"/>
    <w:rsid w:val="005C3159"/>
    <w:rsid w:val="005C3DF4"/>
    <w:rsid w:val="005C45C7"/>
    <w:rsid w:val="005C74A8"/>
    <w:rsid w:val="005D01EE"/>
    <w:rsid w:val="005D035A"/>
    <w:rsid w:val="005D18AF"/>
    <w:rsid w:val="005D2B55"/>
    <w:rsid w:val="005D2ED4"/>
    <w:rsid w:val="005D4D07"/>
    <w:rsid w:val="005D5F0D"/>
    <w:rsid w:val="005D7CCF"/>
    <w:rsid w:val="005E0B9F"/>
    <w:rsid w:val="005E0D6F"/>
    <w:rsid w:val="005E101D"/>
    <w:rsid w:val="005E1775"/>
    <w:rsid w:val="005E17D9"/>
    <w:rsid w:val="005E1E77"/>
    <w:rsid w:val="005E2C36"/>
    <w:rsid w:val="005E62CE"/>
    <w:rsid w:val="005E7B9A"/>
    <w:rsid w:val="005F06D6"/>
    <w:rsid w:val="005F13C8"/>
    <w:rsid w:val="005F18F2"/>
    <w:rsid w:val="005F25DE"/>
    <w:rsid w:val="005F2BF4"/>
    <w:rsid w:val="005F3076"/>
    <w:rsid w:val="005F36B8"/>
    <w:rsid w:val="005F46E2"/>
    <w:rsid w:val="005F534D"/>
    <w:rsid w:val="005F6D4B"/>
    <w:rsid w:val="005F755D"/>
    <w:rsid w:val="005F76CD"/>
    <w:rsid w:val="005F7C45"/>
    <w:rsid w:val="005F7EF6"/>
    <w:rsid w:val="00600084"/>
    <w:rsid w:val="00600255"/>
    <w:rsid w:val="00600528"/>
    <w:rsid w:val="00600584"/>
    <w:rsid w:val="00600D0A"/>
    <w:rsid w:val="00600E78"/>
    <w:rsid w:val="00604069"/>
    <w:rsid w:val="00604D32"/>
    <w:rsid w:val="00605994"/>
    <w:rsid w:val="00606535"/>
    <w:rsid w:val="006075FB"/>
    <w:rsid w:val="00607C1A"/>
    <w:rsid w:val="00607F60"/>
    <w:rsid w:val="006128EF"/>
    <w:rsid w:val="00613D97"/>
    <w:rsid w:val="00616351"/>
    <w:rsid w:val="006164FC"/>
    <w:rsid w:val="00616575"/>
    <w:rsid w:val="00617392"/>
    <w:rsid w:val="00617808"/>
    <w:rsid w:val="00617B89"/>
    <w:rsid w:val="00620D0D"/>
    <w:rsid w:val="00621230"/>
    <w:rsid w:val="0062146B"/>
    <w:rsid w:val="006215F4"/>
    <w:rsid w:val="00621E1D"/>
    <w:rsid w:val="00621E9B"/>
    <w:rsid w:val="00622464"/>
    <w:rsid w:val="006240BB"/>
    <w:rsid w:val="00624129"/>
    <w:rsid w:val="00624A75"/>
    <w:rsid w:val="0062525D"/>
    <w:rsid w:val="00625B2F"/>
    <w:rsid w:val="00625ED5"/>
    <w:rsid w:val="006264DB"/>
    <w:rsid w:val="0062777F"/>
    <w:rsid w:val="00627A07"/>
    <w:rsid w:val="00631E15"/>
    <w:rsid w:val="00632390"/>
    <w:rsid w:val="00632FD6"/>
    <w:rsid w:val="0063344A"/>
    <w:rsid w:val="00633B14"/>
    <w:rsid w:val="00634160"/>
    <w:rsid w:val="0063474A"/>
    <w:rsid w:val="00635065"/>
    <w:rsid w:val="00635DF9"/>
    <w:rsid w:val="0063788B"/>
    <w:rsid w:val="00640269"/>
    <w:rsid w:val="00640907"/>
    <w:rsid w:val="00641A0B"/>
    <w:rsid w:val="006431D2"/>
    <w:rsid w:val="0064417E"/>
    <w:rsid w:val="00644E43"/>
    <w:rsid w:val="00646AA0"/>
    <w:rsid w:val="006475B9"/>
    <w:rsid w:val="0064774D"/>
    <w:rsid w:val="0064782A"/>
    <w:rsid w:val="00647E24"/>
    <w:rsid w:val="006502D3"/>
    <w:rsid w:val="00650F9D"/>
    <w:rsid w:val="00651516"/>
    <w:rsid w:val="00651ACC"/>
    <w:rsid w:val="006523D7"/>
    <w:rsid w:val="00652AEB"/>
    <w:rsid w:val="00654038"/>
    <w:rsid w:val="00655249"/>
    <w:rsid w:val="006576E4"/>
    <w:rsid w:val="00657710"/>
    <w:rsid w:val="006608F8"/>
    <w:rsid w:val="00661289"/>
    <w:rsid w:val="0066151D"/>
    <w:rsid w:val="0066227A"/>
    <w:rsid w:val="00665F91"/>
    <w:rsid w:val="00665FA2"/>
    <w:rsid w:val="006660DD"/>
    <w:rsid w:val="006679DC"/>
    <w:rsid w:val="00667B75"/>
    <w:rsid w:val="00671718"/>
    <w:rsid w:val="00671800"/>
    <w:rsid w:val="00673867"/>
    <w:rsid w:val="00675317"/>
    <w:rsid w:val="00675740"/>
    <w:rsid w:val="0067626E"/>
    <w:rsid w:val="00677907"/>
    <w:rsid w:val="00680ADD"/>
    <w:rsid w:val="00681F93"/>
    <w:rsid w:val="006821DC"/>
    <w:rsid w:val="0068258F"/>
    <w:rsid w:val="0068359C"/>
    <w:rsid w:val="00683F41"/>
    <w:rsid w:val="00684FC0"/>
    <w:rsid w:val="00685977"/>
    <w:rsid w:val="0068697E"/>
    <w:rsid w:val="006871C1"/>
    <w:rsid w:val="00687CA4"/>
    <w:rsid w:val="00687D8E"/>
    <w:rsid w:val="00690A28"/>
    <w:rsid w:val="00691157"/>
    <w:rsid w:val="00691F3E"/>
    <w:rsid w:val="00692777"/>
    <w:rsid w:val="006954B7"/>
    <w:rsid w:val="00695565"/>
    <w:rsid w:val="0069658B"/>
    <w:rsid w:val="006A0286"/>
    <w:rsid w:val="006A36C3"/>
    <w:rsid w:val="006A3CCF"/>
    <w:rsid w:val="006A4349"/>
    <w:rsid w:val="006A4BDE"/>
    <w:rsid w:val="006A4F37"/>
    <w:rsid w:val="006A5156"/>
    <w:rsid w:val="006A51DB"/>
    <w:rsid w:val="006A6595"/>
    <w:rsid w:val="006A7E33"/>
    <w:rsid w:val="006B1929"/>
    <w:rsid w:val="006B1941"/>
    <w:rsid w:val="006B25AD"/>
    <w:rsid w:val="006B2937"/>
    <w:rsid w:val="006B5E2C"/>
    <w:rsid w:val="006B6402"/>
    <w:rsid w:val="006C0EA9"/>
    <w:rsid w:val="006C0FBB"/>
    <w:rsid w:val="006C14F0"/>
    <w:rsid w:val="006C267D"/>
    <w:rsid w:val="006C43DE"/>
    <w:rsid w:val="006C4BE2"/>
    <w:rsid w:val="006C5C55"/>
    <w:rsid w:val="006C5F99"/>
    <w:rsid w:val="006D044B"/>
    <w:rsid w:val="006D064F"/>
    <w:rsid w:val="006D0651"/>
    <w:rsid w:val="006D0776"/>
    <w:rsid w:val="006D0DDB"/>
    <w:rsid w:val="006D163F"/>
    <w:rsid w:val="006D1850"/>
    <w:rsid w:val="006D1C43"/>
    <w:rsid w:val="006D2B34"/>
    <w:rsid w:val="006D31C2"/>
    <w:rsid w:val="006D5031"/>
    <w:rsid w:val="006D58DE"/>
    <w:rsid w:val="006D68A0"/>
    <w:rsid w:val="006D75D4"/>
    <w:rsid w:val="006E0030"/>
    <w:rsid w:val="006E0453"/>
    <w:rsid w:val="006E0A04"/>
    <w:rsid w:val="006E0CD5"/>
    <w:rsid w:val="006E139C"/>
    <w:rsid w:val="006E25A1"/>
    <w:rsid w:val="006E281F"/>
    <w:rsid w:val="006E2A8D"/>
    <w:rsid w:val="006E2E7A"/>
    <w:rsid w:val="006E2EC4"/>
    <w:rsid w:val="006E630A"/>
    <w:rsid w:val="006E6C48"/>
    <w:rsid w:val="006F0659"/>
    <w:rsid w:val="006F1C56"/>
    <w:rsid w:val="006F1F18"/>
    <w:rsid w:val="006F25B3"/>
    <w:rsid w:val="006F2C1F"/>
    <w:rsid w:val="006F2C99"/>
    <w:rsid w:val="006F3D76"/>
    <w:rsid w:val="006F4904"/>
    <w:rsid w:val="006F50BE"/>
    <w:rsid w:val="006F51D4"/>
    <w:rsid w:val="006F5B04"/>
    <w:rsid w:val="006F74DE"/>
    <w:rsid w:val="00701969"/>
    <w:rsid w:val="007019DE"/>
    <w:rsid w:val="00702488"/>
    <w:rsid w:val="007024BA"/>
    <w:rsid w:val="00702ED6"/>
    <w:rsid w:val="00703481"/>
    <w:rsid w:val="007037F0"/>
    <w:rsid w:val="00703D75"/>
    <w:rsid w:val="00703DB0"/>
    <w:rsid w:val="007064A6"/>
    <w:rsid w:val="007104C2"/>
    <w:rsid w:val="00712A94"/>
    <w:rsid w:val="00712D21"/>
    <w:rsid w:val="007140F4"/>
    <w:rsid w:val="00714E1F"/>
    <w:rsid w:val="007152FD"/>
    <w:rsid w:val="00715CB8"/>
    <w:rsid w:val="00716270"/>
    <w:rsid w:val="00721096"/>
    <w:rsid w:val="00721208"/>
    <w:rsid w:val="0072175F"/>
    <w:rsid w:val="00724CD2"/>
    <w:rsid w:val="007251FE"/>
    <w:rsid w:val="00725E6B"/>
    <w:rsid w:val="00727DD1"/>
    <w:rsid w:val="00730EF0"/>
    <w:rsid w:val="007321F0"/>
    <w:rsid w:val="0073280D"/>
    <w:rsid w:val="0073374D"/>
    <w:rsid w:val="00733AED"/>
    <w:rsid w:val="007351C7"/>
    <w:rsid w:val="007356A9"/>
    <w:rsid w:val="00735A88"/>
    <w:rsid w:val="00736333"/>
    <w:rsid w:val="0073714C"/>
    <w:rsid w:val="00742F63"/>
    <w:rsid w:val="00746538"/>
    <w:rsid w:val="0074690D"/>
    <w:rsid w:val="00747001"/>
    <w:rsid w:val="0074730E"/>
    <w:rsid w:val="00747EE3"/>
    <w:rsid w:val="00750D9A"/>
    <w:rsid w:val="00751E8D"/>
    <w:rsid w:val="00752962"/>
    <w:rsid w:val="00753C46"/>
    <w:rsid w:val="00754697"/>
    <w:rsid w:val="0075638F"/>
    <w:rsid w:val="007563C1"/>
    <w:rsid w:val="00757F92"/>
    <w:rsid w:val="00762255"/>
    <w:rsid w:val="00762940"/>
    <w:rsid w:val="00762A86"/>
    <w:rsid w:val="007634B8"/>
    <w:rsid w:val="00763B36"/>
    <w:rsid w:val="007645A9"/>
    <w:rsid w:val="00765642"/>
    <w:rsid w:val="00765AC9"/>
    <w:rsid w:val="00765BB2"/>
    <w:rsid w:val="00767663"/>
    <w:rsid w:val="00767DEB"/>
    <w:rsid w:val="00770106"/>
    <w:rsid w:val="0077083C"/>
    <w:rsid w:val="0077104A"/>
    <w:rsid w:val="007722BA"/>
    <w:rsid w:val="00772533"/>
    <w:rsid w:val="007728A0"/>
    <w:rsid w:val="007735DE"/>
    <w:rsid w:val="00775352"/>
    <w:rsid w:val="00775E37"/>
    <w:rsid w:val="0077640E"/>
    <w:rsid w:val="007764D8"/>
    <w:rsid w:val="00776591"/>
    <w:rsid w:val="007771A0"/>
    <w:rsid w:val="00777748"/>
    <w:rsid w:val="00780383"/>
    <w:rsid w:val="00780E97"/>
    <w:rsid w:val="00780F7F"/>
    <w:rsid w:val="00782A51"/>
    <w:rsid w:val="00782C1E"/>
    <w:rsid w:val="00785771"/>
    <w:rsid w:val="00785C4D"/>
    <w:rsid w:val="007866C1"/>
    <w:rsid w:val="00786A4A"/>
    <w:rsid w:val="007901E9"/>
    <w:rsid w:val="00790787"/>
    <w:rsid w:val="00791321"/>
    <w:rsid w:val="0079185A"/>
    <w:rsid w:val="00792712"/>
    <w:rsid w:val="007959C9"/>
    <w:rsid w:val="00796DDA"/>
    <w:rsid w:val="00797F13"/>
    <w:rsid w:val="007A12C7"/>
    <w:rsid w:val="007A24E4"/>
    <w:rsid w:val="007A2525"/>
    <w:rsid w:val="007A2CCE"/>
    <w:rsid w:val="007A4661"/>
    <w:rsid w:val="007A5246"/>
    <w:rsid w:val="007A550F"/>
    <w:rsid w:val="007A56C4"/>
    <w:rsid w:val="007A5A50"/>
    <w:rsid w:val="007A5A64"/>
    <w:rsid w:val="007A6BCE"/>
    <w:rsid w:val="007A7AF6"/>
    <w:rsid w:val="007A7C3F"/>
    <w:rsid w:val="007A7E2D"/>
    <w:rsid w:val="007B022C"/>
    <w:rsid w:val="007B2729"/>
    <w:rsid w:val="007B3004"/>
    <w:rsid w:val="007B3632"/>
    <w:rsid w:val="007B4BBB"/>
    <w:rsid w:val="007B4D17"/>
    <w:rsid w:val="007B5AC6"/>
    <w:rsid w:val="007B5ED5"/>
    <w:rsid w:val="007C01FA"/>
    <w:rsid w:val="007C0C19"/>
    <w:rsid w:val="007C22B3"/>
    <w:rsid w:val="007C2B0D"/>
    <w:rsid w:val="007C2DE2"/>
    <w:rsid w:val="007C3F08"/>
    <w:rsid w:val="007C439D"/>
    <w:rsid w:val="007C44BB"/>
    <w:rsid w:val="007C701C"/>
    <w:rsid w:val="007D0F20"/>
    <w:rsid w:val="007D0FF7"/>
    <w:rsid w:val="007D185C"/>
    <w:rsid w:val="007D23C7"/>
    <w:rsid w:val="007D25DA"/>
    <w:rsid w:val="007D3536"/>
    <w:rsid w:val="007D38C8"/>
    <w:rsid w:val="007D4E8D"/>
    <w:rsid w:val="007D57DA"/>
    <w:rsid w:val="007D58C9"/>
    <w:rsid w:val="007D7576"/>
    <w:rsid w:val="007D75DF"/>
    <w:rsid w:val="007D7870"/>
    <w:rsid w:val="007E0A73"/>
    <w:rsid w:val="007E125E"/>
    <w:rsid w:val="007E1262"/>
    <w:rsid w:val="007E13F2"/>
    <w:rsid w:val="007E1F59"/>
    <w:rsid w:val="007E3B7B"/>
    <w:rsid w:val="007E3B7D"/>
    <w:rsid w:val="007E4F53"/>
    <w:rsid w:val="007E648F"/>
    <w:rsid w:val="007E6926"/>
    <w:rsid w:val="007E7F22"/>
    <w:rsid w:val="007F069D"/>
    <w:rsid w:val="007F147A"/>
    <w:rsid w:val="007F1839"/>
    <w:rsid w:val="007F2614"/>
    <w:rsid w:val="007F29BD"/>
    <w:rsid w:val="007F2C23"/>
    <w:rsid w:val="007F2D32"/>
    <w:rsid w:val="007F2E44"/>
    <w:rsid w:val="007F2E7E"/>
    <w:rsid w:val="007F37FB"/>
    <w:rsid w:val="007F5101"/>
    <w:rsid w:val="00801404"/>
    <w:rsid w:val="00801AA9"/>
    <w:rsid w:val="00802233"/>
    <w:rsid w:val="00804300"/>
    <w:rsid w:val="00804AEB"/>
    <w:rsid w:val="008061EB"/>
    <w:rsid w:val="00806E36"/>
    <w:rsid w:val="00810EAF"/>
    <w:rsid w:val="00812C2B"/>
    <w:rsid w:val="00816036"/>
    <w:rsid w:val="00817653"/>
    <w:rsid w:val="00820395"/>
    <w:rsid w:val="00821122"/>
    <w:rsid w:val="008226FE"/>
    <w:rsid w:val="00823ACE"/>
    <w:rsid w:val="0082449C"/>
    <w:rsid w:val="008306F4"/>
    <w:rsid w:val="00831EE2"/>
    <w:rsid w:val="00833097"/>
    <w:rsid w:val="00834944"/>
    <w:rsid w:val="00834D50"/>
    <w:rsid w:val="00835B47"/>
    <w:rsid w:val="00836F37"/>
    <w:rsid w:val="008406EE"/>
    <w:rsid w:val="008411F5"/>
    <w:rsid w:val="0084215F"/>
    <w:rsid w:val="00843B91"/>
    <w:rsid w:val="0084415B"/>
    <w:rsid w:val="008447C1"/>
    <w:rsid w:val="008472D7"/>
    <w:rsid w:val="00847696"/>
    <w:rsid w:val="00855262"/>
    <w:rsid w:val="008558E3"/>
    <w:rsid w:val="008569C0"/>
    <w:rsid w:val="0085773A"/>
    <w:rsid w:val="008577E0"/>
    <w:rsid w:val="008606BF"/>
    <w:rsid w:val="00861102"/>
    <w:rsid w:val="0086312A"/>
    <w:rsid w:val="0086318E"/>
    <w:rsid w:val="008636FA"/>
    <w:rsid w:val="008637DA"/>
    <w:rsid w:val="008642EA"/>
    <w:rsid w:val="00864EAB"/>
    <w:rsid w:val="00865B09"/>
    <w:rsid w:val="00865C3B"/>
    <w:rsid w:val="008703CB"/>
    <w:rsid w:val="00871010"/>
    <w:rsid w:val="008735E7"/>
    <w:rsid w:val="00873830"/>
    <w:rsid w:val="00875901"/>
    <w:rsid w:val="00875CA8"/>
    <w:rsid w:val="0087608E"/>
    <w:rsid w:val="0087614B"/>
    <w:rsid w:val="008763EE"/>
    <w:rsid w:val="00876CB0"/>
    <w:rsid w:val="0087774F"/>
    <w:rsid w:val="00877A31"/>
    <w:rsid w:val="00881657"/>
    <w:rsid w:val="008822CA"/>
    <w:rsid w:val="00882CB9"/>
    <w:rsid w:val="00883696"/>
    <w:rsid w:val="00884116"/>
    <w:rsid w:val="008844B1"/>
    <w:rsid w:val="00884FCD"/>
    <w:rsid w:val="00885FB3"/>
    <w:rsid w:val="0088660E"/>
    <w:rsid w:val="00886FEE"/>
    <w:rsid w:val="00890809"/>
    <w:rsid w:val="008908D1"/>
    <w:rsid w:val="00892A9F"/>
    <w:rsid w:val="008930CA"/>
    <w:rsid w:val="00895695"/>
    <w:rsid w:val="00896118"/>
    <w:rsid w:val="00896FAC"/>
    <w:rsid w:val="00897D62"/>
    <w:rsid w:val="008A16B2"/>
    <w:rsid w:val="008A2817"/>
    <w:rsid w:val="008A630B"/>
    <w:rsid w:val="008A6A42"/>
    <w:rsid w:val="008A7364"/>
    <w:rsid w:val="008B1142"/>
    <w:rsid w:val="008B1E61"/>
    <w:rsid w:val="008B24F6"/>
    <w:rsid w:val="008B294F"/>
    <w:rsid w:val="008B40F9"/>
    <w:rsid w:val="008B573F"/>
    <w:rsid w:val="008B58F2"/>
    <w:rsid w:val="008B6D45"/>
    <w:rsid w:val="008C0C97"/>
    <w:rsid w:val="008C0EF6"/>
    <w:rsid w:val="008C1C15"/>
    <w:rsid w:val="008C287B"/>
    <w:rsid w:val="008C28C2"/>
    <w:rsid w:val="008C3326"/>
    <w:rsid w:val="008C3991"/>
    <w:rsid w:val="008D07E4"/>
    <w:rsid w:val="008D0C7B"/>
    <w:rsid w:val="008D21AD"/>
    <w:rsid w:val="008D3E5D"/>
    <w:rsid w:val="008D404A"/>
    <w:rsid w:val="008D5BE7"/>
    <w:rsid w:val="008D5E75"/>
    <w:rsid w:val="008E0D59"/>
    <w:rsid w:val="008E2368"/>
    <w:rsid w:val="008E32D0"/>
    <w:rsid w:val="008E56DA"/>
    <w:rsid w:val="008E5743"/>
    <w:rsid w:val="008E5B6F"/>
    <w:rsid w:val="008E5B7C"/>
    <w:rsid w:val="008E6302"/>
    <w:rsid w:val="008E6F53"/>
    <w:rsid w:val="008E72AA"/>
    <w:rsid w:val="008E785A"/>
    <w:rsid w:val="008F0788"/>
    <w:rsid w:val="008F0CB1"/>
    <w:rsid w:val="008F18B6"/>
    <w:rsid w:val="008F35CB"/>
    <w:rsid w:val="008F3D48"/>
    <w:rsid w:val="008F5191"/>
    <w:rsid w:val="008F5629"/>
    <w:rsid w:val="008F59CD"/>
    <w:rsid w:val="008F6243"/>
    <w:rsid w:val="008F676A"/>
    <w:rsid w:val="008F6E46"/>
    <w:rsid w:val="008F6FEF"/>
    <w:rsid w:val="00902679"/>
    <w:rsid w:val="009027BD"/>
    <w:rsid w:val="00903DB4"/>
    <w:rsid w:val="00904499"/>
    <w:rsid w:val="00906248"/>
    <w:rsid w:val="00906E73"/>
    <w:rsid w:val="009079C7"/>
    <w:rsid w:val="00910AA4"/>
    <w:rsid w:val="0091152C"/>
    <w:rsid w:val="00911583"/>
    <w:rsid w:val="00912725"/>
    <w:rsid w:val="00912E63"/>
    <w:rsid w:val="00912EC1"/>
    <w:rsid w:val="00912EDB"/>
    <w:rsid w:val="00913A1F"/>
    <w:rsid w:val="00913D8E"/>
    <w:rsid w:val="00914360"/>
    <w:rsid w:val="009157A0"/>
    <w:rsid w:val="00915F85"/>
    <w:rsid w:val="00916055"/>
    <w:rsid w:val="0091701A"/>
    <w:rsid w:val="0092032B"/>
    <w:rsid w:val="0092059B"/>
    <w:rsid w:val="00920A72"/>
    <w:rsid w:val="0092151C"/>
    <w:rsid w:val="00921882"/>
    <w:rsid w:val="00922463"/>
    <w:rsid w:val="00924083"/>
    <w:rsid w:val="0092538C"/>
    <w:rsid w:val="00925671"/>
    <w:rsid w:val="00932745"/>
    <w:rsid w:val="009342BA"/>
    <w:rsid w:val="009343EA"/>
    <w:rsid w:val="00934A6E"/>
    <w:rsid w:val="00934DA1"/>
    <w:rsid w:val="00935A25"/>
    <w:rsid w:val="00936FFB"/>
    <w:rsid w:val="00937406"/>
    <w:rsid w:val="00937B2E"/>
    <w:rsid w:val="00941DBF"/>
    <w:rsid w:val="0094275B"/>
    <w:rsid w:val="00942B97"/>
    <w:rsid w:val="0094422D"/>
    <w:rsid w:val="00944D23"/>
    <w:rsid w:val="00945034"/>
    <w:rsid w:val="009450BB"/>
    <w:rsid w:val="009451FC"/>
    <w:rsid w:val="009475F3"/>
    <w:rsid w:val="00947EB1"/>
    <w:rsid w:val="00951455"/>
    <w:rsid w:val="009517CB"/>
    <w:rsid w:val="00951B8F"/>
    <w:rsid w:val="009520A1"/>
    <w:rsid w:val="00952FB1"/>
    <w:rsid w:val="00953161"/>
    <w:rsid w:val="00953350"/>
    <w:rsid w:val="00954469"/>
    <w:rsid w:val="009550A8"/>
    <w:rsid w:val="0095556C"/>
    <w:rsid w:val="009556E3"/>
    <w:rsid w:val="00955C4A"/>
    <w:rsid w:val="009606FC"/>
    <w:rsid w:val="00960D52"/>
    <w:rsid w:val="00960F86"/>
    <w:rsid w:val="00961387"/>
    <w:rsid w:val="0096163B"/>
    <w:rsid w:val="00964BAE"/>
    <w:rsid w:val="00964F82"/>
    <w:rsid w:val="00965D94"/>
    <w:rsid w:val="00972A58"/>
    <w:rsid w:val="00973772"/>
    <w:rsid w:val="00973D4B"/>
    <w:rsid w:val="009745F6"/>
    <w:rsid w:val="009754BB"/>
    <w:rsid w:val="00977864"/>
    <w:rsid w:val="009778EC"/>
    <w:rsid w:val="00981A62"/>
    <w:rsid w:val="009834FA"/>
    <w:rsid w:val="009850F7"/>
    <w:rsid w:val="00985C21"/>
    <w:rsid w:val="00991941"/>
    <w:rsid w:val="00991EEC"/>
    <w:rsid w:val="0099239C"/>
    <w:rsid w:val="00992896"/>
    <w:rsid w:val="00993577"/>
    <w:rsid w:val="00993D97"/>
    <w:rsid w:val="009951B2"/>
    <w:rsid w:val="00995B0D"/>
    <w:rsid w:val="00997FBD"/>
    <w:rsid w:val="009A06FA"/>
    <w:rsid w:val="009A128C"/>
    <w:rsid w:val="009A151C"/>
    <w:rsid w:val="009A1B6E"/>
    <w:rsid w:val="009A1C6F"/>
    <w:rsid w:val="009A2214"/>
    <w:rsid w:val="009A3CE6"/>
    <w:rsid w:val="009A3D51"/>
    <w:rsid w:val="009A522D"/>
    <w:rsid w:val="009A557C"/>
    <w:rsid w:val="009A64B1"/>
    <w:rsid w:val="009A65E9"/>
    <w:rsid w:val="009A73B0"/>
    <w:rsid w:val="009A7529"/>
    <w:rsid w:val="009B0C48"/>
    <w:rsid w:val="009B10F8"/>
    <w:rsid w:val="009B1189"/>
    <w:rsid w:val="009B26A8"/>
    <w:rsid w:val="009B3608"/>
    <w:rsid w:val="009B4C77"/>
    <w:rsid w:val="009B6BED"/>
    <w:rsid w:val="009C0541"/>
    <w:rsid w:val="009C13C0"/>
    <w:rsid w:val="009C159C"/>
    <w:rsid w:val="009C1733"/>
    <w:rsid w:val="009C1CC4"/>
    <w:rsid w:val="009C2E9D"/>
    <w:rsid w:val="009C4374"/>
    <w:rsid w:val="009C474C"/>
    <w:rsid w:val="009C5A59"/>
    <w:rsid w:val="009C6177"/>
    <w:rsid w:val="009C6B7B"/>
    <w:rsid w:val="009C7066"/>
    <w:rsid w:val="009D0A95"/>
    <w:rsid w:val="009D0AD2"/>
    <w:rsid w:val="009D1C3D"/>
    <w:rsid w:val="009D3303"/>
    <w:rsid w:val="009D3AE6"/>
    <w:rsid w:val="009D4D3E"/>
    <w:rsid w:val="009D6526"/>
    <w:rsid w:val="009D7078"/>
    <w:rsid w:val="009E0F49"/>
    <w:rsid w:val="009E29C4"/>
    <w:rsid w:val="009E3312"/>
    <w:rsid w:val="009E37C4"/>
    <w:rsid w:val="009E4112"/>
    <w:rsid w:val="009E51B7"/>
    <w:rsid w:val="009E5354"/>
    <w:rsid w:val="009E5AD1"/>
    <w:rsid w:val="009F002B"/>
    <w:rsid w:val="009F09FE"/>
    <w:rsid w:val="009F0CAE"/>
    <w:rsid w:val="009F19A2"/>
    <w:rsid w:val="009F20A5"/>
    <w:rsid w:val="009F2700"/>
    <w:rsid w:val="009F327B"/>
    <w:rsid w:val="009F38FE"/>
    <w:rsid w:val="009F3A1E"/>
    <w:rsid w:val="009F4C98"/>
    <w:rsid w:val="009F682D"/>
    <w:rsid w:val="009F7AB8"/>
    <w:rsid w:val="00A000D4"/>
    <w:rsid w:val="00A0036B"/>
    <w:rsid w:val="00A00379"/>
    <w:rsid w:val="00A00A92"/>
    <w:rsid w:val="00A019E9"/>
    <w:rsid w:val="00A01C54"/>
    <w:rsid w:val="00A01E16"/>
    <w:rsid w:val="00A0463C"/>
    <w:rsid w:val="00A06946"/>
    <w:rsid w:val="00A06A93"/>
    <w:rsid w:val="00A07DAF"/>
    <w:rsid w:val="00A104F5"/>
    <w:rsid w:val="00A10745"/>
    <w:rsid w:val="00A11002"/>
    <w:rsid w:val="00A1242A"/>
    <w:rsid w:val="00A14D3D"/>
    <w:rsid w:val="00A15158"/>
    <w:rsid w:val="00A1519C"/>
    <w:rsid w:val="00A15BFE"/>
    <w:rsid w:val="00A16D7F"/>
    <w:rsid w:val="00A173E8"/>
    <w:rsid w:val="00A200E9"/>
    <w:rsid w:val="00A2081F"/>
    <w:rsid w:val="00A20E97"/>
    <w:rsid w:val="00A222A3"/>
    <w:rsid w:val="00A22DA9"/>
    <w:rsid w:val="00A22EC3"/>
    <w:rsid w:val="00A23031"/>
    <w:rsid w:val="00A239C3"/>
    <w:rsid w:val="00A24803"/>
    <w:rsid w:val="00A2581C"/>
    <w:rsid w:val="00A26B0F"/>
    <w:rsid w:val="00A276BC"/>
    <w:rsid w:val="00A301BA"/>
    <w:rsid w:val="00A30C79"/>
    <w:rsid w:val="00A31BB9"/>
    <w:rsid w:val="00A33A62"/>
    <w:rsid w:val="00A3426A"/>
    <w:rsid w:val="00A344B8"/>
    <w:rsid w:val="00A34A31"/>
    <w:rsid w:val="00A37193"/>
    <w:rsid w:val="00A4031E"/>
    <w:rsid w:val="00A42CBA"/>
    <w:rsid w:val="00A442DE"/>
    <w:rsid w:val="00A44353"/>
    <w:rsid w:val="00A44AC6"/>
    <w:rsid w:val="00A44F12"/>
    <w:rsid w:val="00A4530F"/>
    <w:rsid w:val="00A4557B"/>
    <w:rsid w:val="00A459C8"/>
    <w:rsid w:val="00A467F8"/>
    <w:rsid w:val="00A47115"/>
    <w:rsid w:val="00A512BA"/>
    <w:rsid w:val="00A5273E"/>
    <w:rsid w:val="00A567B6"/>
    <w:rsid w:val="00A56DA1"/>
    <w:rsid w:val="00A60420"/>
    <w:rsid w:val="00A60A9F"/>
    <w:rsid w:val="00A60F6B"/>
    <w:rsid w:val="00A6199A"/>
    <w:rsid w:val="00A623DB"/>
    <w:rsid w:val="00A62D12"/>
    <w:rsid w:val="00A63147"/>
    <w:rsid w:val="00A63335"/>
    <w:rsid w:val="00A634AB"/>
    <w:rsid w:val="00A6393E"/>
    <w:rsid w:val="00A640BC"/>
    <w:rsid w:val="00A65644"/>
    <w:rsid w:val="00A65976"/>
    <w:rsid w:val="00A65CE8"/>
    <w:rsid w:val="00A665B0"/>
    <w:rsid w:val="00A66DBF"/>
    <w:rsid w:val="00A6704F"/>
    <w:rsid w:val="00A67C79"/>
    <w:rsid w:val="00A72347"/>
    <w:rsid w:val="00A738E3"/>
    <w:rsid w:val="00A74437"/>
    <w:rsid w:val="00A76DFC"/>
    <w:rsid w:val="00A770CA"/>
    <w:rsid w:val="00A771B4"/>
    <w:rsid w:val="00A80015"/>
    <w:rsid w:val="00A82ED1"/>
    <w:rsid w:val="00A832A7"/>
    <w:rsid w:val="00A83FB8"/>
    <w:rsid w:val="00A86AD1"/>
    <w:rsid w:val="00A86E43"/>
    <w:rsid w:val="00A871AF"/>
    <w:rsid w:val="00A874DA"/>
    <w:rsid w:val="00A91626"/>
    <w:rsid w:val="00A918AC"/>
    <w:rsid w:val="00A91E6F"/>
    <w:rsid w:val="00A925B0"/>
    <w:rsid w:val="00A92E2E"/>
    <w:rsid w:val="00A95B58"/>
    <w:rsid w:val="00A964D4"/>
    <w:rsid w:val="00A97132"/>
    <w:rsid w:val="00A97621"/>
    <w:rsid w:val="00AA012A"/>
    <w:rsid w:val="00AA0622"/>
    <w:rsid w:val="00AA1443"/>
    <w:rsid w:val="00AA1E1C"/>
    <w:rsid w:val="00AA2AB5"/>
    <w:rsid w:val="00AA338C"/>
    <w:rsid w:val="00AA4574"/>
    <w:rsid w:val="00AA49AA"/>
    <w:rsid w:val="00AA55D1"/>
    <w:rsid w:val="00AA5EF1"/>
    <w:rsid w:val="00AA6119"/>
    <w:rsid w:val="00AA6375"/>
    <w:rsid w:val="00AA6BD4"/>
    <w:rsid w:val="00AA7AFB"/>
    <w:rsid w:val="00AB17EF"/>
    <w:rsid w:val="00AB27F4"/>
    <w:rsid w:val="00AB2E56"/>
    <w:rsid w:val="00AB390E"/>
    <w:rsid w:val="00AB40C5"/>
    <w:rsid w:val="00AB6825"/>
    <w:rsid w:val="00AB6A20"/>
    <w:rsid w:val="00AB72A5"/>
    <w:rsid w:val="00AC01CC"/>
    <w:rsid w:val="00AC0C71"/>
    <w:rsid w:val="00AC179A"/>
    <w:rsid w:val="00AC1AB4"/>
    <w:rsid w:val="00AC1FD0"/>
    <w:rsid w:val="00AC2676"/>
    <w:rsid w:val="00AC277B"/>
    <w:rsid w:val="00AC2900"/>
    <w:rsid w:val="00AC2D41"/>
    <w:rsid w:val="00AC3790"/>
    <w:rsid w:val="00AC4985"/>
    <w:rsid w:val="00AC6116"/>
    <w:rsid w:val="00AC6452"/>
    <w:rsid w:val="00AC6CC3"/>
    <w:rsid w:val="00AC7C2D"/>
    <w:rsid w:val="00AC7F8B"/>
    <w:rsid w:val="00AD09DA"/>
    <w:rsid w:val="00AD2222"/>
    <w:rsid w:val="00AD274F"/>
    <w:rsid w:val="00AD3230"/>
    <w:rsid w:val="00AD3775"/>
    <w:rsid w:val="00AD3C28"/>
    <w:rsid w:val="00AD3D53"/>
    <w:rsid w:val="00AD41BE"/>
    <w:rsid w:val="00AD4F4B"/>
    <w:rsid w:val="00AD5D96"/>
    <w:rsid w:val="00AD6651"/>
    <w:rsid w:val="00AD665B"/>
    <w:rsid w:val="00AD6B58"/>
    <w:rsid w:val="00AD755D"/>
    <w:rsid w:val="00AD7A39"/>
    <w:rsid w:val="00AD7B9C"/>
    <w:rsid w:val="00AE0C18"/>
    <w:rsid w:val="00AE2424"/>
    <w:rsid w:val="00AE2722"/>
    <w:rsid w:val="00AE3969"/>
    <w:rsid w:val="00AE4AE1"/>
    <w:rsid w:val="00AE69AF"/>
    <w:rsid w:val="00AE7F67"/>
    <w:rsid w:val="00AF2E89"/>
    <w:rsid w:val="00AF361D"/>
    <w:rsid w:val="00AF5D39"/>
    <w:rsid w:val="00B012BD"/>
    <w:rsid w:val="00B03257"/>
    <w:rsid w:val="00B050C2"/>
    <w:rsid w:val="00B05B57"/>
    <w:rsid w:val="00B06460"/>
    <w:rsid w:val="00B07AB9"/>
    <w:rsid w:val="00B07B84"/>
    <w:rsid w:val="00B07D5A"/>
    <w:rsid w:val="00B100C8"/>
    <w:rsid w:val="00B100D1"/>
    <w:rsid w:val="00B1024C"/>
    <w:rsid w:val="00B1093D"/>
    <w:rsid w:val="00B11B08"/>
    <w:rsid w:val="00B11F3C"/>
    <w:rsid w:val="00B1226D"/>
    <w:rsid w:val="00B133C3"/>
    <w:rsid w:val="00B140FA"/>
    <w:rsid w:val="00B15BC7"/>
    <w:rsid w:val="00B17AFF"/>
    <w:rsid w:val="00B17C3D"/>
    <w:rsid w:val="00B207E5"/>
    <w:rsid w:val="00B21361"/>
    <w:rsid w:val="00B23EE1"/>
    <w:rsid w:val="00B25AB8"/>
    <w:rsid w:val="00B26D07"/>
    <w:rsid w:val="00B2759D"/>
    <w:rsid w:val="00B31D3A"/>
    <w:rsid w:val="00B3285A"/>
    <w:rsid w:val="00B330F2"/>
    <w:rsid w:val="00B33173"/>
    <w:rsid w:val="00B34EAF"/>
    <w:rsid w:val="00B35210"/>
    <w:rsid w:val="00B3594B"/>
    <w:rsid w:val="00B376EB"/>
    <w:rsid w:val="00B37C04"/>
    <w:rsid w:val="00B40660"/>
    <w:rsid w:val="00B4149A"/>
    <w:rsid w:val="00B42818"/>
    <w:rsid w:val="00B42B69"/>
    <w:rsid w:val="00B43A93"/>
    <w:rsid w:val="00B43F39"/>
    <w:rsid w:val="00B44C83"/>
    <w:rsid w:val="00B45889"/>
    <w:rsid w:val="00B45F2E"/>
    <w:rsid w:val="00B46830"/>
    <w:rsid w:val="00B476FD"/>
    <w:rsid w:val="00B50996"/>
    <w:rsid w:val="00B50BAF"/>
    <w:rsid w:val="00B51070"/>
    <w:rsid w:val="00B5133A"/>
    <w:rsid w:val="00B60C02"/>
    <w:rsid w:val="00B60CD2"/>
    <w:rsid w:val="00B61A36"/>
    <w:rsid w:val="00B61CBE"/>
    <w:rsid w:val="00B6290B"/>
    <w:rsid w:val="00B62981"/>
    <w:rsid w:val="00B62EB1"/>
    <w:rsid w:val="00B63744"/>
    <w:rsid w:val="00B63B9E"/>
    <w:rsid w:val="00B643A8"/>
    <w:rsid w:val="00B64424"/>
    <w:rsid w:val="00B65FA2"/>
    <w:rsid w:val="00B6675C"/>
    <w:rsid w:val="00B735D8"/>
    <w:rsid w:val="00B74716"/>
    <w:rsid w:val="00B74802"/>
    <w:rsid w:val="00B74FEA"/>
    <w:rsid w:val="00B761FF"/>
    <w:rsid w:val="00B76202"/>
    <w:rsid w:val="00B77FD6"/>
    <w:rsid w:val="00B80703"/>
    <w:rsid w:val="00B837A3"/>
    <w:rsid w:val="00B84E2F"/>
    <w:rsid w:val="00B91157"/>
    <w:rsid w:val="00B912A4"/>
    <w:rsid w:val="00B91713"/>
    <w:rsid w:val="00B91821"/>
    <w:rsid w:val="00B93EE1"/>
    <w:rsid w:val="00B94BAF"/>
    <w:rsid w:val="00B94FF8"/>
    <w:rsid w:val="00B96574"/>
    <w:rsid w:val="00B969B9"/>
    <w:rsid w:val="00B97390"/>
    <w:rsid w:val="00B97D3F"/>
    <w:rsid w:val="00BA184A"/>
    <w:rsid w:val="00BA2175"/>
    <w:rsid w:val="00BA258F"/>
    <w:rsid w:val="00BA2728"/>
    <w:rsid w:val="00BA3A86"/>
    <w:rsid w:val="00BA42F6"/>
    <w:rsid w:val="00BA46FB"/>
    <w:rsid w:val="00BA4C41"/>
    <w:rsid w:val="00BA4CF1"/>
    <w:rsid w:val="00BA64F9"/>
    <w:rsid w:val="00BA6F4E"/>
    <w:rsid w:val="00BB013A"/>
    <w:rsid w:val="00BB0382"/>
    <w:rsid w:val="00BB0E58"/>
    <w:rsid w:val="00BB1636"/>
    <w:rsid w:val="00BB1692"/>
    <w:rsid w:val="00BB206F"/>
    <w:rsid w:val="00BB2133"/>
    <w:rsid w:val="00BB21A0"/>
    <w:rsid w:val="00BB2B42"/>
    <w:rsid w:val="00BB2C83"/>
    <w:rsid w:val="00BB2D26"/>
    <w:rsid w:val="00BB34AB"/>
    <w:rsid w:val="00BB4B39"/>
    <w:rsid w:val="00BB5085"/>
    <w:rsid w:val="00BB65A9"/>
    <w:rsid w:val="00BB65BD"/>
    <w:rsid w:val="00BC12C4"/>
    <w:rsid w:val="00BC15DE"/>
    <w:rsid w:val="00BC1D2B"/>
    <w:rsid w:val="00BC2A3F"/>
    <w:rsid w:val="00BC2B9F"/>
    <w:rsid w:val="00BC362F"/>
    <w:rsid w:val="00BC5418"/>
    <w:rsid w:val="00BC5D91"/>
    <w:rsid w:val="00BC6663"/>
    <w:rsid w:val="00BC7B21"/>
    <w:rsid w:val="00BC7DD0"/>
    <w:rsid w:val="00BD0DFA"/>
    <w:rsid w:val="00BD10DB"/>
    <w:rsid w:val="00BD1F07"/>
    <w:rsid w:val="00BD32A8"/>
    <w:rsid w:val="00BD54CE"/>
    <w:rsid w:val="00BD7A47"/>
    <w:rsid w:val="00BE254B"/>
    <w:rsid w:val="00BE6275"/>
    <w:rsid w:val="00BE702D"/>
    <w:rsid w:val="00BE7425"/>
    <w:rsid w:val="00BF0076"/>
    <w:rsid w:val="00BF145F"/>
    <w:rsid w:val="00BF15F4"/>
    <w:rsid w:val="00BF1987"/>
    <w:rsid w:val="00BF2AD9"/>
    <w:rsid w:val="00BF2BBF"/>
    <w:rsid w:val="00BF3FE4"/>
    <w:rsid w:val="00BF5F9E"/>
    <w:rsid w:val="00BF6AA7"/>
    <w:rsid w:val="00C024A9"/>
    <w:rsid w:val="00C03860"/>
    <w:rsid w:val="00C044F4"/>
    <w:rsid w:val="00C06033"/>
    <w:rsid w:val="00C07120"/>
    <w:rsid w:val="00C07595"/>
    <w:rsid w:val="00C1049B"/>
    <w:rsid w:val="00C106B0"/>
    <w:rsid w:val="00C10A73"/>
    <w:rsid w:val="00C118E8"/>
    <w:rsid w:val="00C1347C"/>
    <w:rsid w:val="00C144DB"/>
    <w:rsid w:val="00C14865"/>
    <w:rsid w:val="00C1496C"/>
    <w:rsid w:val="00C14D50"/>
    <w:rsid w:val="00C1687B"/>
    <w:rsid w:val="00C16C77"/>
    <w:rsid w:val="00C17745"/>
    <w:rsid w:val="00C21290"/>
    <w:rsid w:val="00C221CE"/>
    <w:rsid w:val="00C235FA"/>
    <w:rsid w:val="00C239A9"/>
    <w:rsid w:val="00C23EE9"/>
    <w:rsid w:val="00C25B4A"/>
    <w:rsid w:val="00C25B56"/>
    <w:rsid w:val="00C273BA"/>
    <w:rsid w:val="00C30061"/>
    <w:rsid w:val="00C30B8E"/>
    <w:rsid w:val="00C31EEE"/>
    <w:rsid w:val="00C33E49"/>
    <w:rsid w:val="00C352D4"/>
    <w:rsid w:val="00C35CB1"/>
    <w:rsid w:val="00C35E62"/>
    <w:rsid w:val="00C36AC5"/>
    <w:rsid w:val="00C37D1F"/>
    <w:rsid w:val="00C37EF7"/>
    <w:rsid w:val="00C37F53"/>
    <w:rsid w:val="00C37F74"/>
    <w:rsid w:val="00C4018B"/>
    <w:rsid w:val="00C40400"/>
    <w:rsid w:val="00C40FF6"/>
    <w:rsid w:val="00C41623"/>
    <w:rsid w:val="00C41D0C"/>
    <w:rsid w:val="00C41F16"/>
    <w:rsid w:val="00C42183"/>
    <w:rsid w:val="00C42F8F"/>
    <w:rsid w:val="00C43AED"/>
    <w:rsid w:val="00C44418"/>
    <w:rsid w:val="00C444D0"/>
    <w:rsid w:val="00C4474D"/>
    <w:rsid w:val="00C44F05"/>
    <w:rsid w:val="00C45E00"/>
    <w:rsid w:val="00C46233"/>
    <w:rsid w:val="00C467F5"/>
    <w:rsid w:val="00C47FA9"/>
    <w:rsid w:val="00C50736"/>
    <w:rsid w:val="00C51278"/>
    <w:rsid w:val="00C523A9"/>
    <w:rsid w:val="00C536DC"/>
    <w:rsid w:val="00C53CA9"/>
    <w:rsid w:val="00C53F76"/>
    <w:rsid w:val="00C55186"/>
    <w:rsid w:val="00C568E3"/>
    <w:rsid w:val="00C5787D"/>
    <w:rsid w:val="00C57B20"/>
    <w:rsid w:val="00C57F92"/>
    <w:rsid w:val="00C6012E"/>
    <w:rsid w:val="00C61B0D"/>
    <w:rsid w:val="00C62974"/>
    <w:rsid w:val="00C62DA3"/>
    <w:rsid w:val="00C639F7"/>
    <w:rsid w:val="00C64A2B"/>
    <w:rsid w:val="00C6592B"/>
    <w:rsid w:val="00C65962"/>
    <w:rsid w:val="00C65EC2"/>
    <w:rsid w:val="00C66A7A"/>
    <w:rsid w:val="00C66CE2"/>
    <w:rsid w:val="00C67940"/>
    <w:rsid w:val="00C72B91"/>
    <w:rsid w:val="00C72D91"/>
    <w:rsid w:val="00C73CEB"/>
    <w:rsid w:val="00C770D1"/>
    <w:rsid w:val="00C81EAE"/>
    <w:rsid w:val="00C82560"/>
    <w:rsid w:val="00C830B7"/>
    <w:rsid w:val="00C8436B"/>
    <w:rsid w:val="00C84731"/>
    <w:rsid w:val="00C84CAE"/>
    <w:rsid w:val="00C84D5A"/>
    <w:rsid w:val="00C84D8E"/>
    <w:rsid w:val="00C85027"/>
    <w:rsid w:val="00C85BEF"/>
    <w:rsid w:val="00C85C6A"/>
    <w:rsid w:val="00C85CAD"/>
    <w:rsid w:val="00C85E13"/>
    <w:rsid w:val="00C868A6"/>
    <w:rsid w:val="00C90B64"/>
    <w:rsid w:val="00C91FAF"/>
    <w:rsid w:val="00C9216F"/>
    <w:rsid w:val="00C929C2"/>
    <w:rsid w:val="00C92C93"/>
    <w:rsid w:val="00C93FD5"/>
    <w:rsid w:val="00C945A2"/>
    <w:rsid w:val="00C949DF"/>
    <w:rsid w:val="00C95FED"/>
    <w:rsid w:val="00C961B7"/>
    <w:rsid w:val="00C97A7A"/>
    <w:rsid w:val="00CA0B7E"/>
    <w:rsid w:val="00CA0DFA"/>
    <w:rsid w:val="00CA0EB8"/>
    <w:rsid w:val="00CA18BA"/>
    <w:rsid w:val="00CA18E9"/>
    <w:rsid w:val="00CA4344"/>
    <w:rsid w:val="00CA4B1B"/>
    <w:rsid w:val="00CA7446"/>
    <w:rsid w:val="00CB12C3"/>
    <w:rsid w:val="00CB1607"/>
    <w:rsid w:val="00CB4AB0"/>
    <w:rsid w:val="00CB7751"/>
    <w:rsid w:val="00CB7997"/>
    <w:rsid w:val="00CC23DE"/>
    <w:rsid w:val="00CC2B61"/>
    <w:rsid w:val="00CC3CA8"/>
    <w:rsid w:val="00CC41D3"/>
    <w:rsid w:val="00CC4AC3"/>
    <w:rsid w:val="00CC583B"/>
    <w:rsid w:val="00CC5A67"/>
    <w:rsid w:val="00CC63BB"/>
    <w:rsid w:val="00CC7C21"/>
    <w:rsid w:val="00CD29BA"/>
    <w:rsid w:val="00CD2BB9"/>
    <w:rsid w:val="00CD3619"/>
    <w:rsid w:val="00CD46FB"/>
    <w:rsid w:val="00CD4F7F"/>
    <w:rsid w:val="00CD5796"/>
    <w:rsid w:val="00CD5A43"/>
    <w:rsid w:val="00CD652C"/>
    <w:rsid w:val="00CD6BAE"/>
    <w:rsid w:val="00CE13FF"/>
    <w:rsid w:val="00CE1D40"/>
    <w:rsid w:val="00CE2405"/>
    <w:rsid w:val="00CE52EB"/>
    <w:rsid w:val="00CE5971"/>
    <w:rsid w:val="00CE67D3"/>
    <w:rsid w:val="00CE6BED"/>
    <w:rsid w:val="00CF0941"/>
    <w:rsid w:val="00CF0EF8"/>
    <w:rsid w:val="00CF2122"/>
    <w:rsid w:val="00CF298A"/>
    <w:rsid w:val="00CF2CF6"/>
    <w:rsid w:val="00CF42F4"/>
    <w:rsid w:val="00CF431B"/>
    <w:rsid w:val="00CF458F"/>
    <w:rsid w:val="00CF4B9F"/>
    <w:rsid w:val="00CF4DCC"/>
    <w:rsid w:val="00CF5A45"/>
    <w:rsid w:val="00CF5B3E"/>
    <w:rsid w:val="00CF62C3"/>
    <w:rsid w:val="00CF79A1"/>
    <w:rsid w:val="00D009B3"/>
    <w:rsid w:val="00D011EA"/>
    <w:rsid w:val="00D01AAD"/>
    <w:rsid w:val="00D02C3E"/>
    <w:rsid w:val="00D02DEE"/>
    <w:rsid w:val="00D02EF0"/>
    <w:rsid w:val="00D04223"/>
    <w:rsid w:val="00D04252"/>
    <w:rsid w:val="00D05068"/>
    <w:rsid w:val="00D058A0"/>
    <w:rsid w:val="00D06419"/>
    <w:rsid w:val="00D06FCE"/>
    <w:rsid w:val="00D10071"/>
    <w:rsid w:val="00D10226"/>
    <w:rsid w:val="00D12A92"/>
    <w:rsid w:val="00D12EC5"/>
    <w:rsid w:val="00D136A1"/>
    <w:rsid w:val="00D13E8C"/>
    <w:rsid w:val="00D1566F"/>
    <w:rsid w:val="00D1583E"/>
    <w:rsid w:val="00D169DD"/>
    <w:rsid w:val="00D1757E"/>
    <w:rsid w:val="00D20AA6"/>
    <w:rsid w:val="00D20B5D"/>
    <w:rsid w:val="00D2155F"/>
    <w:rsid w:val="00D2215C"/>
    <w:rsid w:val="00D23AD2"/>
    <w:rsid w:val="00D23BC1"/>
    <w:rsid w:val="00D244CF"/>
    <w:rsid w:val="00D25EEB"/>
    <w:rsid w:val="00D26645"/>
    <w:rsid w:val="00D27FAE"/>
    <w:rsid w:val="00D31D57"/>
    <w:rsid w:val="00D31E87"/>
    <w:rsid w:val="00D32128"/>
    <w:rsid w:val="00D32EEA"/>
    <w:rsid w:val="00D3399A"/>
    <w:rsid w:val="00D352DA"/>
    <w:rsid w:val="00D3640B"/>
    <w:rsid w:val="00D3753B"/>
    <w:rsid w:val="00D37564"/>
    <w:rsid w:val="00D3780B"/>
    <w:rsid w:val="00D37EDA"/>
    <w:rsid w:val="00D41B16"/>
    <w:rsid w:val="00D435D6"/>
    <w:rsid w:val="00D43826"/>
    <w:rsid w:val="00D45BDA"/>
    <w:rsid w:val="00D45D53"/>
    <w:rsid w:val="00D46372"/>
    <w:rsid w:val="00D46F00"/>
    <w:rsid w:val="00D47A3E"/>
    <w:rsid w:val="00D47A92"/>
    <w:rsid w:val="00D50110"/>
    <w:rsid w:val="00D50656"/>
    <w:rsid w:val="00D50807"/>
    <w:rsid w:val="00D508EE"/>
    <w:rsid w:val="00D5210E"/>
    <w:rsid w:val="00D53976"/>
    <w:rsid w:val="00D5480F"/>
    <w:rsid w:val="00D54956"/>
    <w:rsid w:val="00D54C13"/>
    <w:rsid w:val="00D55129"/>
    <w:rsid w:val="00D55C5A"/>
    <w:rsid w:val="00D57D7B"/>
    <w:rsid w:val="00D57F42"/>
    <w:rsid w:val="00D60A65"/>
    <w:rsid w:val="00D62098"/>
    <w:rsid w:val="00D62A57"/>
    <w:rsid w:val="00D62F4B"/>
    <w:rsid w:val="00D62FDC"/>
    <w:rsid w:val="00D6316D"/>
    <w:rsid w:val="00D63BE6"/>
    <w:rsid w:val="00D64588"/>
    <w:rsid w:val="00D6502A"/>
    <w:rsid w:val="00D705C2"/>
    <w:rsid w:val="00D71F42"/>
    <w:rsid w:val="00D72CF9"/>
    <w:rsid w:val="00D7398C"/>
    <w:rsid w:val="00D75AF1"/>
    <w:rsid w:val="00D76169"/>
    <w:rsid w:val="00D76236"/>
    <w:rsid w:val="00D77CC1"/>
    <w:rsid w:val="00D80564"/>
    <w:rsid w:val="00D83238"/>
    <w:rsid w:val="00D83A12"/>
    <w:rsid w:val="00D83AC3"/>
    <w:rsid w:val="00D84060"/>
    <w:rsid w:val="00D84BFF"/>
    <w:rsid w:val="00D85107"/>
    <w:rsid w:val="00D85399"/>
    <w:rsid w:val="00D874F0"/>
    <w:rsid w:val="00D87D60"/>
    <w:rsid w:val="00D91674"/>
    <w:rsid w:val="00D93B70"/>
    <w:rsid w:val="00D93CA1"/>
    <w:rsid w:val="00D93E1F"/>
    <w:rsid w:val="00D97B66"/>
    <w:rsid w:val="00DA06FA"/>
    <w:rsid w:val="00DA29AC"/>
    <w:rsid w:val="00DA5141"/>
    <w:rsid w:val="00DA5570"/>
    <w:rsid w:val="00DA5E87"/>
    <w:rsid w:val="00DA7AD2"/>
    <w:rsid w:val="00DA7B1C"/>
    <w:rsid w:val="00DB05BD"/>
    <w:rsid w:val="00DB0910"/>
    <w:rsid w:val="00DB1B71"/>
    <w:rsid w:val="00DB2F6D"/>
    <w:rsid w:val="00DB42C5"/>
    <w:rsid w:val="00DB5CFC"/>
    <w:rsid w:val="00DB61F4"/>
    <w:rsid w:val="00DB7A50"/>
    <w:rsid w:val="00DB7A98"/>
    <w:rsid w:val="00DC04AF"/>
    <w:rsid w:val="00DC0863"/>
    <w:rsid w:val="00DC0B75"/>
    <w:rsid w:val="00DC1661"/>
    <w:rsid w:val="00DC1BE2"/>
    <w:rsid w:val="00DC235E"/>
    <w:rsid w:val="00DC27DE"/>
    <w:rsid w:val="00DC31BA"/>
    <w:rsid w:val="00DC4960"/>
    <w:rsid w:val="00DC6546"/>
    <w:rsid w:val="00DC6FBD"/>
    <w:rsid w:val="00DD0A22"/>
    <w:rsid w:val="00DD152B"/>
    <w:rsid w:val="00DD17A0"/>
    <w:rsid w:val="00DD2CA8"/>
    <w:rsid w:val="00DD2E1E"/>
    <w:rsid w:val="00DD3286"/>
    <w:rsid w:val="00DD3F7E"/>
    <w:rsid w:val="00DD5358"/>
    <w:rsid w:val="00DD62EE"/>
    <w:rsid w:val="00DD7A7D"/>
    <w:rsid w:val="00DE0682"/>
    <w:rsid w:val="00DE0B19"/>
    <w:rsid w:val="00DE18C3"/>
    <w:rsid w:val="00DE233F"/>
    <w:rsid w:val="00DE2366"/>
    <w:rsid w:val="00DE3FF8"/>
    <w:rsid w:val="00DE404F"/>
    <w:rsid w:val="00DE4300"/>
    <w:rsid w:val="00DE68BC"/>
    <w:rsid w:val="00DE77AD"/>
    <w:rsid w:val="00DE7D95"/>
    <w:rsid w:val="00DF0C7E"/>
    <w:rsid w:val="00DF0E78"/>
    <w:rsid w:val="00DF2D4A"/>
    <w:rsid w:val="00DF2F00"/>
    <w:rsid w:val="00DF474C"/>
    <w:rsid w:val="00DF4D93"/>
    <w:rsid w:val="00DF4D96"/>
    <w:rsid w:val="00DF56E5"/>
    <w:rsid w:val="00DF5F20"/>
    <w:rsid w:val="00DF67D9"/>
    <w:rsid w:val="00DF7553"/>
    <w:rsid w:val="00E017A3"/>
    <w:rsid w:val="00E0227E"/>
    <w:rsid w:val="00E02683"/>
    <w:rsid w:val="00E029DB"/>
    <w:rsid w:val="00E02D51"/>
    <w:rsid w:val="00E03FD8"/>
    <w:rsid w:val="00E04CD5"/>
    <w:rsid w:val="00E06115"/>
    <w:rsid w:val="00E061C5"/>
    <w:rsid w:val="00E07A8A"/>
    <w:rsid w:val="00E113A3"/>
    <w:rsid w:val="00E13016"/>
    <w:rsid w:val="00E16903"/>
    <w:rsid w:val="00E16F16"/>
    <w:rsid w:val="00E225F0"/>
    <w:rsid w:val="00E22B17"/>
    <w:rsid w:val="00E25A89"/>
    <w:rsid w:val="00E270DE"/>
    <w:rsid w:val="00E30493"/>
    <w:rsid w:val="00E3091B"/>
    <w:rsid w:val="00E319F5"/>
    <w:rsid w:val="00E32DCF"/>
    <w:rsid w:val="00E341CE"/>
    <w:rsid w:val="00E343C4"/>
    <w:rsid w:val="00E34B5E"/>
    <w:rsid w:val="00E35D38"/>
    <w:rsid w:val="00E36399"/>
    <w:rsid w:val="00E363DB"/>
    <w:rsid w:val="00E41673"/>
    <w:rsid w:val="00E41B78"/>
    <w:rsid w:val="00E41C50"/>
    <w:rsid w:val="00E41E0B"/>
    <w:rsid w:val="00E4220B"/>
    <w:rsid w:val="00E424E6"/>
    <w:rsid w:val="00E42665"/>
    <w:rsid w:val="00E430D5"/>
    <w:rsid w:val="00E43211"/>
    <w:rsid w:val="00E434CC"/>
    <w:rsid w:val="00E44EFE"/>
    <w:rsid w:val="00E455EB"/>
    <w:rsid w:val="00E45A0B"/>
    <w:rsid w:val="00E46115"/>
    <w:rsid w:val="00E46B03"/>
    <w:rsid w:val="00E5172B"/>
    <w:rsid w:val="00E51A1F"/>
    <w:rsid w:val="00E5266F"/>
    <w:rsid w:val="00E52B42"/>
    <w:rsid w:val="00E53146"/>
    <w:rsid w:val="00E539CB"/>
    <w:rsid w:val="00E54072"/>
    <w:rsid w:val="00E54C02"/>
    <w:rsid w:val="00E54DE2"/>
    <w:rsid w:val="00E614FB"/>
    <w:rsid w:val="00E63032"/>
    <w:rsid w:val="00E6398A"/>
    <w:rsid w:val="00E64EF2"/>
    <w:rsid w:val="00E67FAC"/>
    <w:rsid w:val="00E7003A"/>
    <w:rsid w:val="00E70594"/>
    <w:rsid w:val="00E70DCA"/>
    <w:rsid w:val="00E734C1"/>
    <w:rsid w:val="00E74162"/>
    <w:rsid w:val="00E749C4"/>
    <w:rsid w:val="00E77551"/>
    <w:rsid w:val="00E80510"/>
    <w:rsid w:val="00E80BF1"/>
    <w:rsid w:val="00E81124"/>
    <w:rsid w:val="00E82644"/>
    <w:rsid w:val="00E82CDA"/>
    <w:rsid w:val="00E83183"/>
    <w:rsid w:val="00E8340D"/>
    <w:rsid w:val="00E83717"/>
    <w:rsid w:val="00E8431C"/>
    <w:rsid w:val="00E849C2"/>
    <w:rsid w:val="00E85195"/>
    <w:rsid w:val="00E855F1"/>
    <w:rsid w:val="00E872AE"/>
    <w:rsid w:val="00E8748D"/>
    <w:rsid w:val="00E90D1B"/>
    <w:rsid w:val="00E92B76"/>
    <w:rsid w:val="00E951CF"/>
    <w:rsid w:val="00E96189"/>
    <w:rsid w:val="00E96E63"/>
    <w:rsid w:val="00E97101"/>
    <w:rsid w:val="00EA0225"/>
    <w:rsid w:val="00EA0475"/>
    <w:rsid w:val="00EA0DF2"/>
    <w:rsid w:val="00EA1326"/>
    <w:rsid w:val="00EA1FCD"/>
    <w:rsid w:val="00EA27C9"/>
    <w:rsid w:val="00EA3287"/>
    <w:rsid w:val="00EA40E7"/>
    <w:rsid w:val="00EA4AA9"/>
    <w:rsid w:val="00EA645D"/>
    <w:rsid w:val="00EA6B74"/>
    <w:rsid w:val="00EB1028"/>
    <w:rsid w:val="00EB1A95"/>
    <w:rsid w:val="00EB2C69"/>
    <w:rsid w:val="00EB306F"/>
    <w:rsid w:val="00EB3250"/>
    <w:rsid w:val="00EB3A6E"/>
    <w:rsid w:val="00EB52B2"/>
    <w:rsid w:val="00EB5742"/>
    <w:rsid w:val="00EB5F40"/>
    <w:rsid w:val="00EB5FC8"/>
    <w:rsid w:val="00EB7E25"/>
    <w:rsid w:val="00EC061E"/>
    <w:rsid w:val="00EC2539"/>
    <w:rsid w:val="00EC2DA1"/>
    <w:rsid w:val="00EC2DE5"/>
    <w:rsid w:val="00EC3472"/>
    <w:rsid w:val="00EC3EDC"/>
    <w:rsid w:val="00EC4045"/>
    <w:rsid w:val="00EC55B5"/>
    <w:rsid w:val="00EC5BE7"/>
    <w:rsid w:val="00EC6112"/>
    <w:rsid w:val="00EC6767"/>
    <w:rsid w:val="00EC6C16"/>
    <w:rsid w:val="00EC72A7"/>
    <w:rsid w:val="00ED0368"/>
    <w:rsid w:val="00ED0664"/>
    <w:rsid w:val="00ED4BBE"/>
    <w:rsid w:val="00ED59EF"/>
    <w:rsid w:val="00ED5EFE"/>
    <w:rsid w:val="00ED6557"/>
    <w:rsid w:val="00ED6E62"/>
    <w:rsid w:val="00ED7155"/>
    <w:rsid w:val="00ED7FC6"/>
    <w:rsid w:val="00ED7FF3"/>
    <w:rsid w:val="00EE10B7"/>
    <w:rsid w:val="00EE1156"/>
    <w:rsid w:val="00EE2B94"/>
    <w:rsid w:val="00EE3761"/>
    <w:rsid w:val="00EE3BC2"/>
    <w:rsid w:val="00EE58F3"/>
    <w:rsid w:val="00EE7A31"/>
    <w:rsid w:val="00EF0539"/>
    <w:rsid w:val="00EF0AAE"/>
    <w:rsid w:val="00EF1359"/>
    <w:rsid w:val="00EF196F"/>
    <w:rsid w:val="00EF1A40"/>
    <w:rsid w:val="00EF2AC5"/>
    <w:rsid w:val="00EF35A3"/>
    <w:rsid w:val="00EF39D7"/>
    <w:rsid w:val="00EF3B4B"/>
    <w:rsid w:val="00EF3E19"/>
    <w:rsid w:val="00EF4202"/>
    <w:rsid w:val="00EF765D"/>
    <w:rsid w:val="00F005AC"/>
    <w:rsid w:val="00F00E7B"/>
    <w:rsid w:val="00F01D26"/>
    <w:rsid w:val="00F024A3"/>
    <w:rsid w:val="00F02B27"/>
    <w:rsid w:val="00F031C5"/>
    <w:rsid w:val="00F04507"/>
    <w:rsid w:val="00F05297"/>
    <w:rsid w:val="00F0688C"/>
    <w:rsid w:val="00F06F17"/>
    <w:rsid w:val="00F06F71"/>
    <w:rsid w:val="00F076B7"/>
    <w:rsid w:val="00F104FD"/>
    <w:rsid w:val="00F113B1"/>
    <w:rsid w:val="00F11F5A"/>
    <w:rsid w:val="00F12301"/>
    <w:rsid w:val="00F13A16"/>
    <w:rsid w:val="00F13FEB"/>
    <w:rsid w:val="00F141D4"/>
    <w:rsid w:val="00F142A8"/>
    <w:rsid w:val="00F160C7"/>
    <w:rsid w:val="00F163CD"/>
    <w:rsid w:val="00F16589"/>
    <w:rsid w:val="00F16A2E"/>
    <w:rsid w:val="00F1732A"/>
    <w:rsid w:val="00F2276A"/>
    <w:rsid w:val="00F237A5"/>
    <w:rsid w:val="00F23ADA"/>
    <w:rsid w:val="00F24E8C"/>
    <w:rsid w:val="00F258EB"/>
    <w:rsid w:val="00F25C11"/>
    <w:rsid w:val="00F26929"/>
    <w:rsid w:val="00F30854"/>
    <w:rsid w:val="00F3138A"/>
    <w:rsid w:val="00F32AD9"/>
    <w:rsid w:val="00F33386"/>
    <w:rsid w:val="00F35084"/>
    <w:rsid w:val="00F351FE"/>
    <w:rsid w:val="00F35551"/>
    <w:rsid w:val="00F35FC6"/>
    <w:rsid w:val="00F364E7"/>
    <w:rsid w:val="00F37596"/>
    <w:rsid w:val="00F37980"/>
    <w:rsid w:val="00F40312"/>
    <w:rsid w:val="00F4053D"/>
    <w:rsid w:val="00F4113E"/>
    <w:rsid w:val="00F412D0"/>
    <w:rsid w:val="00F4176D"/>
    <w:rsid w:val="00F423B9"/>
    <w:rsid w:val="00F432E6"/>
    <w:rsid w:val="00F45098"/>
    <w:rsid w:val="00F504A5"/>
    <w:rsid w:val="00F51BC8"/>
    <w:rsid w:val="00F52449"/>
    <w:rsid w:val="00F52F29"/>
    <w:rsid w:val="00F53564"/>
    <w:rsid w:val="00F53DF1"/>
    <w:rsid w:val="00F54C39"/>
    <w:rsid w:val="00F55ABF"/>
    <w:rsid w:val="00F575A2"/>
    <w:rsid w:val="00F605FD"/>
    <w:rsid w:val="00F61005"/>
    <w:rsid w:val="00F61A67"/>
    <w:rsid w:val="00F61AA5"/>
    <w:rsid w:val="00F629CB"/>
    <w:rsid w:val="00F63A7D"/>
    <w:rsid w:val="00F64B4C"/>
    <w:rsid w:val="00F654E9"/>
    <w:rsid w:val="00F6575C"/>
    <w:rsid w:val="00F658DC"/>
    <w:rsid w:val="00F65FE2"/>
    <w:rsid w:val="00F66308"/>
    <w:rsid w:val="00F6645A"/>
    <w:rsid w:val="00F668A0"/>
    <w:rsid w:val="00F66923"/>
    <w:rsid w:val="00F671DD"/>
    <w:rsid w:val="00F6742A"/>
    <w:rsid w:val="00F725C5"/>
    <w:rsid w:val="00F727E5"/>
    <w:rsid w:val="00F73C96"/>
    <w:rsid w:val="00F73D96"/>
    <w:rsid w:val="00F81D8A"/>
    <w:rsid w:val="00F822DF"/>
    <w:rsid w:val="00F84129"/>
    <w:rsid w:val="00F86603"/>
    <w:rsid w:val="00F91416"/>
    <w:rsid w:val="00F91470"/>
    <w:rsid w:val="00F9269C"/>
    <w:rsid w:val="00F95CDF"/>
    <w:rsid w:val="00F9693E"/>
    <w:rsid w:val="00F96C2A"/>
    <w:rsid w:val="00FA1923"/>
    <w:rsid w:val="00FA1E06"/>
    <w:rsid w:val="00FA1F9C"/>
    <w:rsid w:val="00FA2140"/>
    <w:rsid w:val="00FA3645"/>
    <w:rsid w:val="00FA40FA"/>
    <w:rsid w:val="00FA41F6"/>
    <w:rsid w:val="00FA4F03"/>
    <w:rsid w:val="00FA616B"/>
    <w:rsid w:val="00FA69E6"/>
    <w:rsid w:val="00FA6E45"/>
    <w:rsid w:val="00FA77FE"/>
    <w:rsid w:val="00FA7F7A"/>
    <w:rsid w:val="00FB2CDB"/>
    <w:rsid w:val="00FB317D"/>
    <w:rsid w:val="00FB52F4"/>
    <w:rsid w:val="00FC0932"/>
    <w:rsid w:val="00FC0A31"/>
    <w:rsid w:val="00FC2669"/>
    <w:rsid w:val="00FC35A7"/>
    <w:rsid w:val="00FC4ACB"/>
    <w:rsid w:val="00FC4D8D"/>
    <w:rsid w:val="00FC4D94"/>
    <w:rsid w:val="00FC596F"/>
    <w:rsid w:val="00FC6264"/>
    <w:rsid w:val="00FC6E2D"/>
    <w:rsid w:val="00FD0275"/>
    <w:rsid w:val="00FD11F7"/>
    <w:rsid w:val="00FD1C24"/>
    <w:rsid w:val="00FD288D"/>
    <w:rsid w:val="00FD4BD5"/>
    <w:rsid w:val="00FD548C"/>
    <w:rsid w:val="00FD5546"/>
    <w:rsid w:val="00FD60DE"/>
    <w:rsid w:val="00FD628B"/>
    <w:rsid w:val="00FD68FF"/>
    <w:rsid w:val="00FD76BA"/>
    <w:rsid w:val="00FD7B93"/>
    <w:rsid w:val="00FD7D95"/>
    <w:rsid w:val="00FD7DBE"/>
    <w:rsid w:val="00FE0BAF"/>
    <w:rsid w:val="00FE133C"/>
    <w:rsid w:val="00FE2628"/>
    <w:rsid w:val="00FE40C1"/>
    <w:rsid w:val="00FE4FE9"/>
    <w:rsid w:val="00FE529C"/>
    <w:rsid w:val="00FE5415"/>
    <w:rsid w:val="00FE5C90"/>
    <w:rsid w:val="00FE60D9"/>
    <w:rsid w:val="00FE60FB"/>
    <w:rsid w:val="00FE63B2"/>
    <w:rsid w:val="00FE7431"/>
    <w:rsid w:val="00FF184E"/>
    <w:rsid w:val="00FF36A8"/>
    <w:rsid w:val="00FF37D4"/>
    <w:rsid w:val="00FF4307"/>
    <w:rsid w:val="00FF474B"/>
    <w:rsid w:val="00FF5F70"/>
    <w:rsid w:val="00FF68E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6D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ite" w:uiPriority="99"/>
    <w:lsdException w:name="HTML Code"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1189"/>
    <w:rPr>
      <w:sz w:val="24"/>
      <w:szCs w:val="24"/>
    </w:rPr>
  </w:style>
  <w:style w:type="paragraph" w:styleId="Ttulo1">
    <w:name w:val="heading 1"/>
    <w:basedOn w:val="Normal"/>
    <w:next w:val="Normal"/>
    <w:link w:val="Ttulo1Car"/>
    <w:qFormat/>
    <w:rsid w:val="00E82CDA"/>
    <w:pPr>
      <w:keepNext/>
      <w:keepLines/>
      <w:spacing w:before="480"/>
      <w:outlineLvl w:val="0"/>
    </w:pPr>
    <w:rPr>
      <w:rFonts w:ascii="Cambria"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44037B"/>
    <w:pPr>
      <w:tabs>
        <w:tab w:val="center" w:pos="4252"/>
        <w:tab w:val="right" w:pos="8504"/>
      </w:tabs>
    </w:pPr>
  </w:style>
  <w:style w:type="paragraph" w:styleId="Piedepgina">
    <w:name w:val="footer"/>
    <w:basedOn w:val="Normal"/>
    <w:link w:val="PiedepginaCar"/>
    <w:uiPriority w:val="99"/>
    <w:rsid w:val="0044037B"/>
    <w:pPr>
      <w:tabs>
        <w:tab w:val="center" w:pos="4252"/>
        <w:tab w:val="right" w:pos="8504"/>
      </w:tabs>
    </w:pPr>
  </w:style>
  <w:style w:type="paragraph" w:styleId="NormalWeb">
    <w:name w:val="Normal (Web)"/>
    <w:basedOn w:val="Normal"/>
    <w:uiPriority w:val="99"/>
    <w:rsid w:val="006C0FBB"/>
    <w:pPr>
      <w:spacing w:before="100" w:beforeAutospacing="1" w:after="100" w:afterAutospacing="1"/>
    </w:pPr>
  </w:style>
  <w:style w:type="character" w:styleId="Textoennegrita">
    <w:name w:val="Strong"/>
    <w:basedOn w:val="Fuentedeprrafopredeter"/>
    <w:uiPriority w:val="22"/>
    <w:qFormat/>
    <w:rsid w:val="006C0FBB"/>
    <w:rPr>
      <w:b/>
      <w:bCs/>
    </w:rPr>
  </w:style>
  <w:style w:type="character" w:styleId="Hipervnculo">
    <w:name w:val="Hyperlink"/>
    <w:basedOn w:val="Fuentedeprrafopredeter"/>
    <w:rsid w:val="00801404"/>
    <w:rPr>
      <w:strike w:val="0"/>
      <w:dstrike w:val="0"/>
      <w:color w:val="FF8000"/>
      <w:u w:val="none"/>
      <w:effect w:val="none"/>
    </w:rPr>
  </w:style>
  <w:style w:type="character" w:styleId="Hipervnculovisitado">
    <w:name w:val="FollowedHyperlink"/>
    <w:basedOn w:val="Fuentedeprrafopredeter"/>
    <w:rsid w:val="00801404"/>
    <w:rPr>
      <w:color w:val="800080"/>
      <w:u w:val="single"/>
    </w:rPr>
  </w:style>
  <w:style w:type="paragraph" w:customStyle="1" w:styleId="estilo3">
    <w:name w:val="estilo3"/>
    <w:basedOn w:val="Normal"/>
    <w:rsid w:val="003E7C16"/>
    <w:pPr>
      <w:spacing w:before="100" w:beforeAutospacing="1" w:after="100" w:afterAutospacing="1"/>
    </w:pPr>
    <w:rPr>
      <w:b/>
      <w:bCs/>
      <w:color w:val="000000"/>
    </w:rPr>
  </w:style>
  <w:style w:type="character" w:customStyle="1" w:styleId="estilo81">
    <w:name w:val="estilo81"/>
    <w:basedOn w:val="Fuentedeprrafopredeter"/>
    <w:rsid w:val="003E7C16"/>
    <w:rPr>
      <w:color w:val="56AEC0"/>
    </w:rPr>
  </w:style>
  <w:style w:type="character" w:styleId="Nmerodepgina">
    <w:name w:val="page number"/>
    <w:basedOn w:val="Fuentedeprrafopredeter"/>
    <w:rsid w:val="009E0F49"/>
  </w:style>
  <w:style w:type="paragraph" w:styleId="Textoindependiente">
    <w:name w:val="Body Text"/>
    <w:basedOn w:val="Normal"/>
    <w:link w:val="TextoindependienteCar"/>
    <w:rsid w:val="00DA5141"/>
    <w:pPr>
      <w:jc w:val="both"/>
    </w:pPr>
    <w:rPr>
      <w:rFonts w:ascii="Verdana" w:hAnsi="Verdana"/>
      <w:sz w:val="22"/>
      <w:szCs w:val="22"/>
      <w:lang w:val="es-ES_tradnl"/>
    </w:rPr>
  </w:style>
  <w:style w:type="character" w:customStyle="1" w:styleId="TextoindependienteCar">
    <w:name w:val="Texto independiente Car"/>
    <w:basedOn w:val="Fuentedeprrafopredeter"/>
    <w:link w:val="Textoindependiente"/>
    <w:rsid w:val="00DA5141"/>
    <w:rPr>
      <w:rFonts w:ascii="Verdana" w:hAnsi="Verdana"/>
      <w:sz w:val="22"/>
      <w:szCs w:val="22"/>
      <w:lang w:val="es-ES_tradnl" w:eastAsia="es-ES"/>
    </w:rPr>
  </w:style>
  <w:style w:type="table" w:styleId="Tablaconcuadrcula">
    <w:name w:val="Table Grid"/>
    <w:basedOn w:val="Tablanormal"/>
    <w:uiPriority w:val="59"/>
    <w:rsid w:val="00AA611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9E3312"/>
    <w:pPr>
      <w:ind w:left="708"/>
    </w:pPr>
  </w:style>
  <w:style w:type="character" w:styleId="CdigoHTML">
    <w:name w:val="HTML Code"/>
    <w:basedOn w:val="Fuentedeprrafopredeter"/>
    <w:uiPriority w:val="99"/>
    <w:unhideWhenUsed/>
    <w:rsid w:val="006D163F"/>
    <w:rPr>
      <w:rFonts w:ascii="Courier New" w:eastAsia="Times New Roman" w:hAnsi="Courier New" w:cs="Courier New" w:hint="default"/>
      <w:sz w:val="20"/>
      <w:szCs w:val="20"/>
    </w:rPr>
  </w:style>
  <w:style w:type="paragraph" w:styleId="HTMLconformatoprevio">
    <w:name w:val="HTML Preformatted"/>
    <w:basedOn w:val="Normal"/>
    <w:link w:val="HTMLconformatoprevioCar"/>
    <w:uiPriority w:val="99"/>
    <w:unhideWhenUsed/>
    <w:rsid w:val="006D1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D163F"/>
    <w:rPr>
      <w:rFonts w:ascii="Courier New" w:hAnsi="Courier New" w:cs="Courier New"/>
      <w:lang w:val="es-ES" w:eastAsia="es-ES"/>
    </w:rPr>
  </w:style>
  <w:style w:type="paragraph" w:styleId="Textoindependiente2">
    <w:name w:val="Body Text 2"/>
    <w:basedOn w:val="Normal"/>
    <w:link w:val="Textoindependiente2Car"/>
    <w:rsid w:val="00CF2CF6"/>
    <w:pPr>
      <w:spacing w:after="120" w:line="480" w:lineRule="auto"/>
    </w:pPr>
  </w:style>
  <w:style w:type="character" w:customStyle="1" w:styleId="Textoindependiente2Car">
    <w:name w:val="Texto independiente 2 Car"/>
    <w:basedOn w:val="Fuentedeprrafopredeter"/>
    <w:link w:val="Textoindependiente2"/>
    <w:rsid w:val="00CF2CF6"/>
    <w:rPr>
      <w:sz w:val="24"/>
      <w:szCs w:val="24"/>
      <w:lang w:val="es-ES" w:eastAsia="es-ES"/>
    </w:rPr>
  </w:style>
  <w:style w:type="paragraph" w:styleId="Textodeglobo">
    <w:name w:val="Balloon Text"/>
    <w:basedOn w:val="Normal"/>
    <w:link w:val="TextodegloboCar"/>
    <w:rsid w:val="00EC72A7"/>
    <w:rPr>
      <w:rFonts w:ascii="Tahoma" w:hAnsi="Tahoma" w:cs="Tahoma"/>
      <w:sz w:val="16"/>
      <w:szCs w:val="16"/>
    </w:rPr>
  </w:style>
  <w:style w:type="character" w:customStyle="1" w:styleId="TextodegloboCar">
    <w:name w:val="Texto de globo Car"/>
    <w:basedOn w:val="Fuentedeprrafopredeter"/>
    <w:link w:val="Textodeglobo"/>
    <w:rsid w:val="00EC72A7"/>
    <w:rPr>
      <w:rFonts w:ascii="Tahoma" w:hAnsi="Tahoma" w:cs="Tahoma"/>
      <w:sz w:val="16"/>
      <w:szCs w:val="16"/>
      <w:lang w:val="es-ES" w:eastAsia="es-ES"/>
    </w:rPr>
  </w:style>
  <w:style w:type="character" w:styleId="CitaHTML">
    <w:name w:val="HTML Cite"/>
    <w:basedOn w:val="Fuentedeprrafopredeter"/>
    <w:uiPriority w:val="99"/>
    <w:unhideWhenUsed/>
    <w:rsid w:val="00453EEC"/>
    <w:rPr>
      <w:i/>
      <w:iCs/>
    </w:rPr>
  </w:style>
  <w:style w:type="character" w:customStyle="1" w:styleId="Ttulo1Car">
    <w:name w:val="Título 1 Car"/>
    <w:basedOn w:val="Fuentedeprrafopredeter"/>
    <w:link w:val="Ttulo1"/>
    <w:rsid w:val="00E82CDA"/>
    <w:rPr>
      <w:rFonts w:ascii="Cambria" w:eastAsia="Times New Roman" w:hAnsi="Cambria" w:cs="Times New Roman"/>
      <w:b/>
      <w:bCs/>
      <w:color w:val="365F91"/>
      <w:sz w:val="28"/>
      <w:szCs w:val="28"/>
      <w:lang w:val="es-ES" w:eastAsia="es-ES"/>
    </w:rPr>
  </w:style>
  <w:style w:type="paragraph" w:styleId="Listaconvietas">
    <w:name w:val="List Bullet"/>
    <w:basedOn w:val="Normal"/>
    <w:rsid w:val="00E82CDA"/>
    <w:pPr>
      <w:numPr>
        <w:numId w:val="8"/>
      </w:numPr>
      <w:contextualSpacing/>
    </w:pPr>
  </w:style>
  <w:style w:type="character" w:customStyle="1" w:styleId="PiedepginaCar">
    <w:name w:val="Pie de página Car"/>
    <w:basedOn w:val="Fuentedeprrafopredeter"/>
    <w:link w:val="Piedepgina"/>
    <w:uiPriority w:val="99"/>
    <w:rsid w:val="00086A7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97">
      <w:bodyDiv w:val="1"/>
      <w:marLeft w:val="0"/>
      <w:marRight w:val="0"/>
      <w:marTop w:val="0"/>
      <w:marBottom w:val="0"/>
      <w:divBdr>
        <w:top w:val="none" w:sz="0" w:space="0" w:color="auto"/>
        <w:left w:val="none" w:sz="0" w:space="0" w:color="auto"/>
        <w:bottom w:val="none" w:sz="0" w:space="0" w:color="auto"/>
        <w:right w:val="none" w:sz="0" w:space="0" w:color="auto"/>
      </w:divBdr>
      <w:divsChild>
        <w:div w:id="1374961044">
          <w:marLeft w:val="0"/>
          <w:marRight w:val="0"/>
          <w:marTop w:val="0"/>
          <w:marBottom w:val="0"/>
          <w:divBdr>
            <w:top w:val="none" w:sz="0" w:space="0" w:color="auto"/>
            <w:left w:val="none" w:sz="0" w:space="0" w:color="auto"/>
            <w:bottom w:val="none" w:sz="0" w:space="0" w:color="auto"/>
            <w:right w:val="none" w:sz="0" w:space="0" w:color="auto"/>
          </w:divBdr>
          <w:divsChild>
            <w:div w:id="2191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72332">
      <w:bodyDiv w:val="1"/>
      <w:marLeft w:val="0"/>
      <w:marRight w:val="0"/>
      <w:marTop w:val="0"/>
      <w:marBottom w:val="0"/>
      <w:divBdr>
        <w:top w:val="none" w:sz="0" w:space="0" w:color="auto"/>
        <w:left w:val="none" w:sz="0" w:space="0" w:color="auto"/>
        <w:bottom w:val="none" w:sz="0" w:space="0" w:color="auto"/>
        <w:right w:val="none" w:sz="0" w:space="0" w:color="auto"/>
      </w:divBdr>
    </w:div>
    <w:div w:id="651910519">
      <w:bodyDiv w:val="1"/>
      <w:marLeft w:val="0"/>
      <w:marRight w:val="0"/>
      <w:marTop w:val="0"/>
      <w:marBottom w:val="0"/>
      <w:divBdr>
        <w:top w:val="none" w:sz="0" w:space="0" w:color="auto"/>
        <w:left w:val="none" w:sz="0" w:space="0" w:color="auto"/>
        <w:bottom w:val="none" w:sz="0" w:space="0" w:color="auto"/>
        <w:right w:val="none" w:sz="0" w:space="0" w:color="auto"/>
      </w:divBdr>
      <w:divsChild>
        <w:div w:id="297882621">
          <w:marLeft w:val="120"/>
          <w:marRight w:val="120"/>
          <w:marTop w:val="45"/>
          <w:marBottom w:val="0"/>
          <w:divBdr>
            <w:top w:val="none" w:sz="0" w:space="0" w:color="auto"/>
            <w:left w:val="none" w:sz="0" w:space="0" w:color="auto"/>
            <w:bottom w:val="none" w:sz="0" w:space="0" w:color="auto"/>
            <w:right w:val="none" w:sz="0" w:space="0" w:color="auto"/>
          </w:divBdr>
          <w:divsChild>
            <w:div w:id="13090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http://www.upbbga.edu.co/graficos/logogif.gif" TargetMode="External"/><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1527</TotalTime>
  <Pages>5</Pages>
  <Words>876</Words>
  <Characters>4948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Manual de Usuario</vt:lpstr>
    </vt:vector>
  </TitlesOfParts>
  <Company>UPB</Company>
  <LinksUpToDate>false</LinksUpToDate>
  <CharactersWithSpaces>5813</CharactersWithSpaces>
  <SharedDoc>false</SharedDoc>
  <HLinks>
    <vt:vector size="72" baseType="variant">
      <vt:variant>
        <vt:i4>3604591</vt:i4>
      </vt:variant>
      <vt:variant>
        <vt:i4>33</vt:i4>
      </vt:variant>
      <vt:variant>
        <vt:i4>0</vt:i4>
      </vt:variant>
      <vt:variant>
        <vt:i4>5</vt:i4>
      </vt:variant>
      <vt:variant>
        <vt:lpwstr>http://hormiga.upb/mrtg</vt:lpwstr>
      </vt:variant>
      <vt:variant>
        <vt:lpwstr/>
      </vt:variant>
      <vt:variant>
        <vt:i4>8257592</vt:i4>
      </vt:variant>
      <vt:variant>
        <vt:i4>30</vt:i4>
      </vt:variant>
      <vt:variant>
        <vt:i4>0</vt:i4>
      </vt:variant>
      <vt:variant>
        <vt:i4>5</vt:i4>
      </vt:variant>
      <vt:variant>
        <vt:lpwstr>http://oss.oetiker.ch/mrtg/pub/</vt:lpwstr>
      </vt:variant>
      <vt:variant>
        <vt:lpwstr/>
      </vt:variant>
      <vt:variant>
        <vt:i4>3014702</vt:i4>
      </vt:variant>
      <vt:variant>
        <vt:i4>27</vt:i4>
      </vt:variant>
      <vt:variant>
        <vt:i4>0</vt:i4>
      </vt:variant>
      <vt:variant>
        <vt:i4>5</vt:i4>
      </vt:variant>
      <vt:variant>
        <vt:lpwstr>http://people.ee.ethz.ch/~oetiker/webtools/mrtg/pub</vt:lpwstr>
      </vt:variant>
      <vt:variant>
        <vt:lpwstr/>
      </vt:variant>
      <vt:variant>
        <vt:i4>5767233</vt:i4>
      </vt:variant>
      <vt:variant>
        <vt:i4>24</vt:i4>
      </vt:variant>
      <vt:variant>
        <vt:i4>0</vt:i4>
      </vt:variant>
      <vt:variant>
        <vt:i4>5</vt:i4>
      </vt:variant>
      <vt:variant>
        <vt:lpwstr>http://www.gzip.org/zlib</vt:lpwstr>
      </vt:variant>
      <vt:variant>
        <vt:lpwstr/>
      </vt:variant>
      <vt:variant>
        <vt:i4>5767193</vt:i4>
      </vt:variant>
      <vt:variant>
        <vt:i4>21</vt:i4>
      </vt:variant>
      <vt:variant>
        <vt:i4>0</vt:i4>
      </vt:variant>
      <vt:variant>
        <vt:i4>5</vt:i4>
      </vt:variant>
      <vt:variant>
        <vt:lpwstr>http://www.libpng.org/pub/png/libpng.html</vt:lpwstr>
      </vt:variant>
      <vt:variant>
        <vt:lpwstr/>
      </vt:variant>
      <vt:variant>
        <vt:i4>7536685</vt:i4>
      </vt:variant>
      <vt:variant>
        <vt:i4>18</vt:i4>
      </vt:variant>
      <vt:variant>
        <vt:i4>0</vt:i4>
      </vt:variant>
      <vt:variant>
        <vt:i4>5</vt:i4>
      </vt:variant>
      <vt:variant>
        <vt:lpwstr>http://www.boutell.com/gd/</vt:lpwstr>
      </vt:variant>
      <vt:variant>
        <vt:lpwstr/>
      </vt:variant>
      <vt:variant>
        <vt:i4>3473526</vt:i4>
      </vt:variant>
      <vt:variant>
        <vt:i4>15</vt:i4>
      </vt:variant>
      <vt:variant>
        <vt:i4>0</vt:i4>
      </vt:variant>
      <vt:variant>
        <vt:i4>5</vt:i4>
      </vt:variant>
      <vt:variant>
        <vt:lpwstr>http://gcc.gnu.org/</vt:lpwstr>
      </vt:variant>
      <vt:variant>
        <vt:lpwstr/>
      </vt:variant>
      <vt:variant>
        <vt:i4>4653143</vt:i4>
      </vt:variant>
      <vt:variant>
        <vt:i4>12</vt:i4>
      </vt:variant>
      <vt:variant>
        <vt:i4>0</vt:i4>
      </vt:variant>
      <vt:variant>
        <vt:i4>5</vt:i4>
      </vt:variant>
      <vt:variant>
        <vt:lpwstr>http://www.perl.com/</vt:lpwstr>
      </vt:variant>
      <vt:variant>
        <vt:lpwstr/>
      </vt:variant>
      <vt:variant>
        <vt:i4>3145774</vt:i4>
      </vt:variant>
      <vt:variant>
        <vt:i4>9</vt:i4>
      </vt:variant>
      <vt:variant>
        <vt:i4>0</vt:i4>
      </vt:variant>
      <vt:variant>
        <vt:i4>5</vt:i4>
      </vt:variant>
      <vt:variant>
        <vt:lpwstr>http://www.apache.org/</vt:lpwstr>
      </vt:variant>
      <vt:variant>
        <vt:lpwstr/>
      </vt:variant>
      <vt:variant>
        <vt:i4>5439573</vt:i4>
      </vt:variant>
      <vt:variant>
        <vt:i4>0</vt:i4>
      </vt:variant>
      <vt:variant>
        <vt:i4>0</vt:i4>
      </vt:variant>
      <vt:variant>
        <vt:i4>5</vt:i4>
      </vt:variant>
      <vt:variant>
        <vt:lpwstr>http://www.gnu.org/philosophy/free-sw.es.html</vt:lpwstr>
      </vt:variant>
      <vt:variant>
        <vt:lpwstr/>
      </vt:variant>
      <vt:variant>
        <vt:i4>5308438</vt:i4>
      </vt:variant>
      <vt:variant>
        <vt:i4>-1</vt:i4>
      </vt:variant>
      <vt:variant>
        <vt:i4>2049</vt:i4>
      </vt:variant>
      <vt:variant>
        <vt:i4>1</vt:i4>
      </vt:variant>
      <vt:variant>
        <vt:lpwstr>http://www.upbbga.edu.co/graficos/logogif.gif</vt:lpwstr>
      </vt:variant>
      <vt:variant>
        <vt:lpwstr/>
      </vt:variant>
      <vt:variant>
        <vt:i4>5308438</vt:i4>
      </vt:variant>
      <vt:variant>
        <vt:i4>-1</vt:i4>
      </vt:variant>
      <vt:variant>
        <vt:i4>2050</vt:i4>
      </vt:variant>
      <vt:variant>
        <vt:i4>1</vt:i4>
      </vt:variant>
      <vt:variant>
        <vt:lpwstr>http://www.upbbga.edu.co/graficos/logogif.gif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Usuario</dc:title>
  <dc:creator>Sistemas</dc:creator>
  <cp:lastModifiedBy>Ing. Laura Ortiz</cp:lastModifiedBy>
  <cp:revision>218</cp:revision>
  <cp:lastPrinted>2010-01-23T19:41:00Z</cp:lastPrinted>
  <dcterms:created xsi:type="dcterms:W3CDTF">2010-01-19T19:52:00Z</dcterms:created>
  <dcterms:modified xsi:type="dcterms:W3CDTF">2010-01-23T19:44:00Z</dcterms:modified>
</cp:coreProperties>
</file>